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A36E" w14:textId="2E246B23" w:rsidR="00AC033A" w:rsidRPr="00FA2DDF" w:rsidRDefault="00AC033A" w:rsidP="00AC033A">
      <w:pPr>
        <w:pStyle w:val="berschrift1"/>
        <w:ind w:left="708" w:right="566" w:firstLine="192"/>
        <w:rPr>
          <w:rFonts w:ascii="Arial" w:hAnsi="Arial" w:cs="Arial"/>
          <w:bCs w:val="0"/>
          <w:sz w:val="32"/>
          <w:szCs w:val="32"/>
        </w:rPr>
      </w:pPr>
      <w:r w:rsidRPr="00FA2DDF">
        <w:rPr>
          <w:rFonts w:ascii="Arial" w:hAnsi="Arial" w:cs="Arial"/>
          <w:bCs w:val="0"/>
          <w:sz w:val="32"/>
          <w:szCs w:val="32"/>
        </w:rPr>
        <w:t xml:space="preserve">KE-LED-EX </w:t>
      </w:r>
      <w:r w:rsidR="007912DC">
        <w:rPr>
          <w:rFonts w:ascii="Arial" w:hAnsi="Arial" w:cs="Arial"/>
          <w:bCs w:val="0"/>
          <w:sz w:val="32"/>
          <w:szCs w:val="32"/>
        </w:rPr>
        <w:t>400</w:t>
      </w:r>
      <w:r w:rsidR="00D47957">
        <w:rPr>
          <w:rFonts w:ascii="Arial" w:hAnsi="Arial" w:cs="Arial"/>
          <w:bCs w:val="0"/>
          <w:sz w:val="32"/>
          <w:szCs w:val="32"/>
        </w:rPr>
        <w:t>3</w:t>
      </w:r>
      <w:r w:rsidRPr="00FA2DDF">
        <w:rPr>
          <w:rFonts w:ascii="Arial" w:hAnsi="Arial" w:cs="Arial"/>
          <w:bCs w:val="0"/>
          <w:sz w:val="32"/>
          <w:szCs w:val="32"/>
        </w:rPr>
        <w:t xml:space="preserve"> Rohrleuchte | </w:t>
      </w:r>
      <w:r w:rsidR="00FA2DDF" w:rsidRPr="00FA2DDF">
        <w:rPr>
          <w:rFonts w:ascii="Arial" w:hAnsi="Arial" w:cs="Arial"/>
          <w:bCs w:val="0"/>
          <w:color w:val="FF0000"/>
          <w:sz w:val="32"/>
          <w:szCs w:val="32"/>
        </w:rPr>
        <w:t>230V Version</w:t>
      </w:r>
    </w:p>
    <w:p w14:paraId="12C38F33" w14:textId="77777777" w:rsidR="00AC033A" w:rsidRPr="00FA2DDF" w:rsidRDefault="00AC033A" w:rsidP="00AC033A">
      <w:pPr>
        <w:ind w:left="900" w:right="566"/>
        <w:rPr>
          <w:rFonts w:ascii="Arial" w:hAnsi="Arial" w:cs="Arial"/>
        </w:rPr>
      </w:pPr>
    </w:p>
    <w:p w14:paraId="1C11960D" w14:textId="67F0099C" w:rsidR="00AC033A" w:rsidRDefault="00D47957" w:rsidP="00AC033A">
      <w:pPr>
        <w:ind w:left="900" w:right="566"/>
        <w:jc w:val="both"/>
        <w:rPr>
          <w:rFonts w:ascii="Arial" w:hAnsi="Arial" w:cs="Arial"/>
        </w:rPr>
      </w:pPr>
      <w:r w:rsidRPr="00D47957">
        <w:rPr>
          <w:rFonts w:ascii="Arial" w:hAnsi="Arial" w:cs="Arial"/>
        </w:rPr>
        <w:t>Die enorm kompakte und explosionsgeschützte ATEX LED Rohrleuchte eignet sich ideal zur Ausleuchtung von beengten Bereichen, Behältnissen und Maschinen, in denen eine dauerhafte, moderne Beleuchtung erforderlich ist. Gleichzeitig erfüllt sie die Sicherheitsanforderungen hinsichtlich Explosionsschutz Drei integrierte POWER LED Module sorgen für eine optimale Beleuchtung. Dank der im Lieferumfang enthaltenen Befestigungsklammern ist eine schnelle und einfache Montage gewährleistet.</w:t>
      </w:r>
    </w:p>
    <w:p w14:paraId="7EAD8F18" w14:textId="77777777" w:rsidR="00D47957" w:rsidRPr="00AC033A" w:rsidRDefault="00D47957" w:rsidP="00AC033A">
      <w:pPr>
        <w:ind w:left="900" w:right="566"/>
        <w:jc w:val="both"/>
        <w:rPr>
          <w:rFonts w:ascii="Arial" w:hAnsi="Arial" w:cs="Arial"/>
        </w:rPr>
      </w:pPr>
    </w:p>
    <w:p w14:paraId="0C802A2C" w14:textId="720F4DF8" w:rsidR="00AC033A" w:rsidRPr="00AC033A" w:rsidRDefault="00AC033A" w:rsidP="00AC033A">
      <w:pPr>
        <w:ind w:left="900" w:right="566"/>
        <w:rPr>
          <w:rFonts w:ascii="Arial" w:hAnsi="Arial" w:cs="Arial"/>
        </w:rPr>
      </w:pPr>
      <w:r w:rsidRPr="00AC033A">
        <w:rPr>
          <w:rFonts w:ascii="Arial" w:hAnsi="Arial" w:cs="Arial"/>
        </w:rPr>
        <w:t>- Montageart Wand-/Deckenaufbau</w:t>
      </w:r>
    </w:p>
    <w:p w14:paraId="61F3EB8A" w14:textId="6171DADB" w:rsidR="00FA2DDF" w:rsidRDefault="00AC033A" w:rsidP="00AC033A">
      <w:pPr>
        <w:ind w:left="900" w:right="566"/>
        <w:rPr>
          <w:rFonts w:ascii="Arial" w:hAnsi="Arial" w:cs="Arial"/>
        </w:rPr>
      </w:pPr>
      <w:r w:rsidRPr="00AC033A">
        <w:rPr>
          <w:rFonts w:ascii="Arial" w:hAnsi="Arial" w:cs="Arial"/>
        </w:rPr>
        <w:t xml:space="preserve">- </w:t>
      </w:r>
      <w:r>
        <w:rPr>
          <w:rFonts w:ascii="Arial" w:hAnsi="Arial" w:cs="Arial"/>
        </w:rPr>
        <w:t>Schutzrohr aus</w:t>
      </w:r>
      <w:r w:rsidRPr="00AC033A">
        <w:rPr>
          <w:rFonts w:ascii="Arial" w:hAnsi="Arial" w:cs="Arial"/>
        </w:rPr>
        <w:t xml:space="preserve"> </w:t>
      </w:r>
      <w:r>
        <w:rPr>
          <w:rFonts w:ascii="Arial" w:hAnsi="Arial" w:cs="Arial"/>
        </w:rPr>
        <w:t xml:space="preserve">Polycarbonat, </w:t>
      </w:r>
      <w:r w:rsidR="007912DC">
        <w:rPr>
          <w:rFonts w:ascii="Arial" w:hAnsi="Arial" w:cs="Arial"/>
        </w:rPr>
        <w:t>4</w:t>
      </w:r>
      <w:r>
        <w:rPr>
          <w:rFonts w:ascii="Arial" w:hAnsi="Arial" w:cs="Arial"/>
        </w:rPr>
        <w:t>0mm</w:t>
      </w:r>
      <w:r w:rsidRPr="00AC033A">
        <w:rPr>
          <w:rFonts w:ascii="Arial" w:hAnsi="Arial" w:cs="Arial"/>
        </w:rPr>
        <w:t xml:space="preserve"> Ø</w:t>
      </w:r>
    </w:p>
    <w:p w14:paraId="2BDE88BE" w14:textId="05D49890" w:rsidR="00AC033A" w:rsidRPr="00AC033A" w:rsidRDefault="00FA2DDF" w:rsidP="00AC033A">
      <w:pPr>
        <w:ind w:left="900" w:right="566"/>
        <w:rPr>
          <w:rFonts w:ascii="Arial" w:hAnsi="Arial" w:cs="Arial"/>
        </w:rPr>
      </w:pPr>
      <w:r>
        <w:rPr>
          <w:rFonts w:ascii="Arial" w:hAnsi="Arial" w:cs="Arial"/>
        </w:rPr>
        <w:t>- Abschlussverschraubungen: Aluminium, eloxiert</w:t>
      </w:r>
      <w:r w:rsidR="00AC033A" w:rsidRPr="00AC033A">
        <w:rPr>
          <w:rFonts w:ascii="Arial" w:hAnsi="Arial" w:cs="Arial"/>
        </w:rPr>
        <w:br/>
        <w:t xml:space="preserve">- </w:t>
      </w:r>
      <w:r w:rsidR="00AC033A">
        <w:rPr>
          <w:rFonts w:ascii="Arial" w:hAnsi="Arial" w:cs="Arial"/>
        </w:rPr>
        <w:t>Diffusorfolie</w:t>
      </w:r>
      <w:r w:rsidR="007912DC">
        <w:rPr>
          <w:rFonts w:ascii="Arial" w:hAnsi="Arial" w:cs="Arial"/>
        </w:rPr>
        <w:t>: ohne</w:t>
      </w:r>
    </w:p>
    <w:p w14:paraId="1330A1B1" w14:textId="085FD08C" w:rsidR="00AC033A" w:rsidRPr="00AC033A" w:rsidRDefault="00AC033A" w:rsidP="00AC033A">
      <w:pPr>
        <w:ind w:left="900" w:right="566"/>
        <w:rPr>
          <w:rFonts w:ascii="Arial" w:hAnsi="Arial" w:cs="Arial"/>
        </w:rPr>
      </w:pPr>
      <w:r w:rsidRPr="00AC033A">
        <w:rPr>
          <w:rFonts w:ascii="Arial" w:hAnsi="Arial" w:cs="Arial"/>
        </w:rPr>
        <w:t xml:space="preserve">- </w:t>
      </w:r>
      <w:r>
        <w:rPr>
          <w:rFonts w:ascii="Arial" w:hAnsi="Arial" w:cs="Arial"/>
        </w:rPr>
        <w:t>2x Befestigungsklammer aus Kunststoff mit Verschlussbügel</w:t>
      </w:r>
    </w:p>
    <w:p w14:paraId="54692485" w14:textId="77777777" w:rsidR="00FA2DDF" w:rsidRDefault="00AC033A" w:rsidP="00AC033A">
      <w:pPr>
        <w:ind w:left="900" w:right="566"/>
        <w:rPr>
          <w:rFonts w:ascii="Arial" w:hAnsi="Arial" w:cs="Arial"/>
        </w:rPr>
      </w:pPr>
      <w:r w:rsidRPr="00AC033A">
        <w:rPr>
          <w:rFonts w:ascii="Arial" w:hAnsi="Arial" w:cs="Arial"/>
        </w:rPr>
        <w:t>- Netzspannung 230V AC</w:t>
      </w:r>
    </w:p>
    <w:p w14:paraId="60847221" w14:textId="1362EE2F" w:rsidR="00AC033A" w:rsidRPr="00FA2DDF" w:rsidRDefault="00FA2DDF" w:rsidP="00AC033A">
      <w:pPr>
        <w:ind w:left="900" w:right="566"/>
        <w:rPr>
          <w:rFonts w:ascii="Arial" w:hAnsi="Arial" w:cs="Arial"/>
        </w:rPr>
      </w:pPr>
      <w:r w:rsidRPr="00FA2DDF">
        <w:rPr>
          <w:rFonts w:ascii="Arial" w:hAnsi="Arial" w:cs="Arial"/>
        </w:rPr>
        <w:t>- Zuleitun</w:t>
      </w:r>
      <w:r>
        <w:rPr>
          <w:rFonts w:ascii="Arial" w:hAnsi="Arial" w:cs="Arial"/>
        </w:rPr>
        <w:t>g: 10m H07BQ-F</w:t>
      </w:r>
      <w:r w:rsidR="00AC033A" w:rsidRPr="00FA2DDF">
        <w:rPr>
          <w:rFonts w:ascii="Arial" w:hAnsi="Arial" w:cs="Arial"/>
        </w:rPr>
        <w:br/>
        <w:t xml:space="preserve">- Leuchtmittel </w:t>
      </w:r>
      <w:r w:rsidR="00D47957">
        <w:rPr>
          <w:rFonts w:ascii="Arial" w:hAnsi="Arial" w:cs="Arial"/>
        </w:rPr>
        <w:t>3</w:t>
      </w:r>
      <w:r w:rsidR="00AC033A" w:rsidRPr="00FA2DDF">
        <w:rPr>
          <w:rFonts w:ascii="Arial" w:hAnsi="Arial" w:cs="Arial"/>
        </w:rPr>
        <w:t>x POWER LED</w:t>
      </w:r>
    </w:p>
    <w:p w14:paraId="48FDA3EE" w14:textId="681BB705" w:rsidR="00AC033A" w:rsidRPr="00AC033A" w:rsidRDefault="00AC033A" w:rsidP="00AC033A">
      <w:pPr>
        <w:ind w:left="900" w:right="566"/>
        <w:rPr>
          <w:rFonts w:ascii="Arial" w:hAnsi="Arial" w:cs="Arial"/>
        </w:rPr>
      </w:pPr>
      <w:r w:rsidRPr="00AC033A">
        <w:rPr>
          <w:rFonts w:ascii="Arial" w:hAnsi="Arial" w:cs="Arial"/>
        </w:rPr>
        <w:t xml:space="preserve">- Lichtstrom </w:t>
      </w:r>
      <w:r w:rsidR="00D47957">
        <w:rPr>
          <w:rFonts w:ascii="Arial" w:hAnsi="Arial" w:cs="Arial"/>
        </w:rPr>
        <w:t>200</w:t>
      </w:r>
      <w:r w:rsidRPr="00AC033A">
        <w:rPr>
          <w:rFonts w:ascii="Arial" w:hAnsi="Arial" w:cs="Arial"/>
        </w:rPr>
        <w:t xml:space="preserve"> lm</w:t>
      </w:r>
    </w:p>
    <w:p w14:paraId="4586BE5F" w14:textId="633023A3" w:rsidR="00AC033A" w:rsidRPr="00AC033A" w:rsidRDefault="00AC033A" w:rsidP="00AC033A">
      <w:pPr>
        <w:ind w:left="900" w:right="566"/>
        <w:rPr>
          <w:rFonts w:ascii="Arial" w:hAnsi="Arial" w:cs="Arial"/>
        </w:rPr>
      </w:pPr>
      <w:r w:rsidRPr="00AC033A">
        <w:rPr>
          <w:rFonts w:ascii="Arial" w:hAnsi="Arial" w:cs="Arial"/>
        </w:rPr>
        <w:t xml:space="preserve">- Farbtemperatur </w:t>
      </w:r>
      <w:r>
        <w:rPr>
          <w:rFonts w:ascii="Arial" w:hAnsi="Arial" w:cs="Arial"/>
        </w:rPr>
        <w:t>6500</w:t>
      </w:r>
      <w:r w:rsidRPr="00AC033A">
        <w:rPr>
          <w:rFonts w:ascii="Arial" w:hAnsi="Arial" w:cs="Arial"/>
        </w:rPr>
        <w:t xml:space="preserve"> K</w:t>
      </w:r>
    </w:p>
    <w:p w14:paraId="5D422557" w14:textId="2EA506EE" w:rsidR="00AC033A" w:rsidRDefault="00AC033A" w:rsidP="00AC033A">
      <w:pPr>
        <w:ind w:left="900" w:right="566"/>
        <w:rPr>
          <w:rFonts w:ascii="Arial" w:hAnsi="Arial" w:cs="Arial"/>
        </w:rPr>
      </w:pPr>
      <w:r w:rsidRPr="00AC033A">
        <w:rPr>
          <w:rFonts w:ascii="Arial" w:hAnsi="Arial" w:cs="Arial"/>
        </w:rPr>
        <w:t>- Farbwiedergabeindex RA ≥</w:t>
      </w:r>
      <w:r>
        <w:rPr>
          <w:rFonts w:ascii="Arial" w:hAnsi="Arial" w:cs="Arial"/>
        </w:rPr>
        <w:t>7</w:t>
      </w:r>
      <w:r w:rsidRPr="00AC033A">
        <w:rPr>
          <w:rFonts w:ascii="Arial" w:hAnsi="Arial" w:cs="Arial"/>
        </w:rPr>
        <w:t>0</w:t>
      </w:r>
    </w:p>
    <w:p w14:paraId="0C07A651" w14:textId="6E107F21" w:rsidR="00FA2DDF" w:rsidRPr="00AC033A" w:rsidRDefault="00FA2DDF" w:rsidP="00AC033A">
      <w:pPr>
        <w:ind w:left="900" w:right="566"/>
        <w:rPr>
          <w:rFonts w:ascii="Arial" w:hAnsi="Arial" w:cs="Arial"/>
        </w:rPr>
      </w:pPr>
      <w:r>
        <w:rPr>
          <w:rFonts w:ascii="Arial" w:hAnsi="Arial" w:cs="Arial"/>
        </w:rPr>
        <w:t xml:space="preserve">- Lebensdauer LED: </w:t>
      </w:r>
      <w:r w:rsidRPr="00FA2DDF">
        <w:rPr>
          <w:rFonts w:ascii="Arial" w:hAnsi="Arial" w:cs="Arial"/>
        </w:rPr>
        <w:t>&gt; 50.000h</w:t>
      </w:r>
    </w:p>
    <w:p w14:paraId="4D9F6AD9" w14:textId="6B9FF571" w:rsidR="00AC033A" w:rsidRPr="00AC033A" w:rsidRDefault="00AC033A" w:rsidP="00AC033A">
      <w:pPr>
        <w:ind w:left="900" w:right="566"/>
        <w:rPr>
          <w:rFonts w:ascii="Arial" w:hAnsi="Arial" w:cs="Arial"/>
        </w:rPr>
      </w:pPr>
      <w:r w:rsidRPr="00AC033A">
        <w:rPr>
          <w:rFonts w:ascii="Arial" w:hAnsi="Arial" w:cs="Arial"/>
        </w:rPr>
        <w:t xml:space="preserve">- Leistung </w:t>
      </w:r>
      <w:r w:rsidR="00D47957">
        <w:rPr>
          <w:rFonts w:ascii="Arial" w:hAnsi="Arial" w:cs="Arial"/>
        </w:rPr>
        <w:t>3,3</w:t>
      </w:r>
      <w:r w:rsidRPr="00AC033A">
        <w:rPr>
          <w:rFonts w:ascii="Arial" w:hAnsi="Arial" w:cs="Arial"/>
        </w:rPr>
        <w:t xml:space="preserve"> W</w:t>
      </w:r>
    </w:p>
    <w:p w14:paraId="77D2E46A" w14:textId="2606950E" w:rsidR="00AC033A" w:rsidRPr="00AC033A" w:rsidRDefault="00AC033A" w:rsidP="00AC033A">
      <w:pPr>
        <w:ind w:left="900" w:right="566"/>
        <w:rPr>
          <w:rFonts w:ascii="Arial" w:hAnsi="Arial" w:cs="Arial"/>
        </w:rPr>
      </w:pPr>
      <w:r w:rsidRPr="00AC033A">
        <w:rPr>
          <w:rFonts w:ascii="Arial" w:hAnsi="Arial" w:cs="Arial"/>
        </w:rPr>
        <w:t xml:space="preserve">- Schutzart IP </w:t>
      </w:r>
      <w:r>
        <w:rPr>
          <w:rFonts w:ascii="Arial" w:hAnsi="Arial" w:cs="Arial"/>
        </w:rPr>
        <w:t>68 – 50m/5h</w:t>
      </w:r>
      <w:r w:rsidRPr="00AC033A">
        <w:rPr>
          <w:rFonts w:ascii="Arial" w:hAnsi="Arial" w:cs="Arial"/>
        </w:rPr>
        <w:br/>
        <w:t>- Schutzklasse I</w:t>
      </w:r>
      <w:r>
        <w:rPr>
          <w:rFonts w:ascii="Arial" w:hAnsi="Arial" w:cs="Arial"/>
        </w:rPr>
        <w:t>I</w:t>
      </w:r>
    </w:p>
    <w:p w14:paraId="04D0F529" w14:textId="5C731114" w:rsidR="00AC033A" w:rsidRPr="00AC033A" w:rsidRDefault="00AC033A" w:rsidP="00AC033A">
      <w:pPr>
        <w:ind w:left="900" w:right="566"/>
        <w:rPr>
          <w:rFonts w:ascii="Arial" w:hAnsi="Arial" w:cs="Arial"/>
          <w:lang w:val="en-US"/>
        </w:rPr>
      </w:pPr>
      <w:r w:rsidRPr="00AC033A">
        <w:rPr>
          <w:rFonts w:ascii="Arial" w:hAnsi="Arial" w:cs="Arial"/>
          <w:lang w:val="en-US"/>
        </w:rPr>
        <w:t>- Explosionsschutz:</w:t>
      </w:r>
    </w:p>
    <w:p w14:paraId="4F7DA92C" w14:textId="14CEA075" w:rsidR="00AC033A" w:rsidRDefault="00AC033A" w:rsidP="00AC033A">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53120" behindDoc="0" locked="0" layoutInCell="1" allowOverlap="1" wp14:anchorId="643B9671" wp14:editId="1585A876">
            <wp:simplePos x="0" y="0"/>
            <wp:positionH relativeFrom="column">
              <wp:posOffset>767603</wp:posOffset>
            </wp:positionH>
            <wp:positionV relativeFrom="paragraph">
              <wp:posOffset>16542</wp:posOffset>
            </wp:positionV>
            <wp:extent cx="124460" cy="114300"/>
            <wp:effectExtent l="0" t="0" r="8890" b="0"/>
            <wp:wrapNone/>
            <wp:docPr id="7" name="Grafik 7"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14300"/>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G Ex eb mb op is IIC</w:t>
      </w:r>
    </w:p>
    <w:p w14:paraId="22CFDF71" w14:textId="348511BC" w:rsidR="00AC033A" w:rsidRPr="00AC033A" w:rsidRDefault="00AC033A" w:rsidP="00FA2DDF">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54144" behindDoc="0" locked="0" layoutInCell="1" allowOverlap="1" wp14:anchorId="5D075905" wp14:editId="0C4E409D">
            <wp:simplePos x="0" y="0"/>
            <wp:positionH relativeFrom="column">
              <wp:posOffset>761221</wp:posOffset>
            </wp:positionH>
            <wp:positionV relativeFrom="paragraph">
              <wp:posOffset>12358</wp:posOffset>
            </wp:positionV>
            <wp:extent cx="123825" cy="113665"/>
            <wp:effectExtent l="0" t="0" r="9525" b="635"/>
            <wp:wrapNone/>
            <wp:docPr id="6" name="Grafik 6"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13665"/>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D Ex tb op is IIIC T105°C Db</w:t>
      </w:r>
    </w:p>
    <w:p w14:paraId="0CAC90F9" w14:textId="14D38B2C" w:rsidR="00AC033A" w:rsidRDefault="00AC033A" w:rsidP="00AC033A">
      <w:pPr>
        <w:ind w:left="900" w:right="566"/>
        <w:rPr>
          <w:rFonts w:ascii="Arial" w:eastAsia="ArialMT" w:hAnsi="Arial" w:cs="Arial"/>
        </w:rPr>
      </w:pPr>
      <w:r w:rsidRPr="00AC033A">
        <w:rPr>
          <w:rFonts w:ascii="Arial" w:eastAsia="ArialMT" w:hAnsi="Arial" w:cs="Arial"/>
        </w:rPr>
        <w:t xml:space="preserve">- </w:t>
      </w:r>
      <w:r w:rsidR="00FA2DDF">
        <w:rPr>
          <w:rFonts w:ascii="Arial" w:eastAsia="ArialMT" w:hAnsi="Arial" w:cs="Arial"/>
        </w:rPr>
        <w:t>Zonen: 1,2 / 21,2</w:t>
      </w:r>
      <w:r w:rsidR="00817A53">
        <w:rPr>
          <w:rFonts w:ascii="Arial" w:eastAsia="ArialMT" w:hAnsi="Arial" w:cs="Arial"/>
        </w:rPr>
        <w:t>2</w:t>
      </w:r>
    </w:p>
    <w:p w14:paraId="00287248" w14:textId="77777777" w:rsidR="00FA2DDF" w:rsidRDefault="00FA2DDF" w:rsidP="00FA2DDF">
      <w:pPr>
        <w:ind w:left="900" w:right="566"/>
        <w:rPr>
          <w:rFonts w:ascii="Arial" w:hAnsi="Arial" w:cs="Arial"/>
        </w:rPr>
      </w:pPr>
      <w:r w:rsidRPr="00AC033A">
        <w:rPr>
          <w:rFonts w:ascii="Arial" w:hAnsi="Arial" w:cs="Arial"/>
        </w:rPr>
        <w:t>- Temperaturklasse T4</w:t>
      </w:r>
    </w:p>
    <w:p w14:paraId="2AB4D50D" w14:textId="77777777" w:rsidR="00FA2DDF" w:rsidRDefault="00FA2DDF" w:rsidP="00FA2DDF">
      <w:pPr>
        <w:ind w:left="900" w:right="566"/>
        <w:rPr>
          <w:rFonts w:ascii="Arial" w:hAnsi="Arial" w:cs="Arial"/>
        </w:rPr>
      </w:pPr>
      <w:r>
        <w:rPr>
          <w:rFonts w:ascii="Arial" w:hAnsi="Arial" w:cs="Arial"/>
        </w:rPr>
        <w:t>- Gerätegruppe II</w:t>
      </w:r>
    </w:p>
    <w:p w14:paraId="765E2398" w14:textId="77777777" w:rsidR="00FA2DDF" w:rsidRPr="00AC033A" w:rsidRDefault="00FA2DDF" w:rsidP="00FA2DDF">
      <w:pPr>
        <w:ind w:left="900" w:right="566"/>
        <w:rPr>
          <w:rFonts w:ascii="Arial" w:hAnsi="Arial" w:cs="Arial"/>
        </w:rPr>
      </w:pPr>
      <w:r>
        <w:rPr>
          <w:rFonts w:ascii="Arial" w:hAnsi="Arial" w:cs="Arial"/>
        </w:rPr>
        <w:t>- Kategorie 2G und 2D</w:t>
      </w:r>
    </w:p>
    <w:p w14:paraId="3743CA24" w14:textId="4793AC61" w:rsidR="00FA2DDF" w:rsidRPr="00AC033A" w:rsidRDefault="00FA2DDF" w:rsidP="00AC033A">
      <w:pPr>
        <w:ind w:left="900" w:right="566"/>
        <w:rPr>
          <w:rFonts w:ascii="Arial" w:hAnsi="Arial" w:cs="Arial"/>
        </w:rPr>
      </w:pPr>
      <w:r>
        <w:rPr>
          <w:rFonts w:ascii="Arial" w:eastAsia="ArialMT" w:hAnsi="Arial" w:cs="Arial"/>
        </w:rPr>
        <w:t xml:space="preserve">- </w:t>
      </w:r>
      <w:r w:rsidRPr="00AC033A">
        <w:rPr>
          <w:rFonts w:ascii="Arial" w:eastAsia="ArialMT" w:hAnsi="Arial" w:cs="Arial"/>
        </w:rPr>
        <w:t>Einsatzbereich von -20°C bis +</w:t>
      </w:r>
      <w:r w:rsidR="007912DC">
        <w:rPr>
          <w:rFonts w:ascii="Arial" w:eastAsia="ArialMT" w:hAnsi="Arial" w:cs="Arial"/>
        </w:rPr>
        <w:t>50</w:t>
      </w:r>
      <w:r w:rsidRPr="00AC033A">
        <w:rPr>
          <w:rFonts w:ascii="Arial" w:eastAsia="ArialMT" w:hAnsi="Arial" w:cs="Arial"/>
        </w:rPr>
        <w:t>°C</w:t>
      </w:r>
    </w:p>
    <w:p w14:paraId="4EA91051" w14:textId="4C6B698D" w:rsidR="00FA2DDF" w:rsidRDefault="00AC033A" w:rsidP="00AC033A">
      <w:pPr>
        <w:ind w:left="900" w:right="566"/>
        <w:rPr>
          <w:rFonts w:ascii="Arial" w:hAnsi="Arial" w:cs="Arial"/>
        </w:rPr>
      </w:pPr>
      <w:r w:rsidRPr="00AC033A">
        <w:rPr>
          <w:rFonts w:ascii="Arial" w:hAnsi="Arial" w:cs="Arial"/>
        </w:rPr>
        <w:t xml:space="preserve">- </w:t>
      </w:r>
      <w:r w:rsidR="00FA2DDF">
        <w:rPr>
          <w:rFonts w:ascii="Arial" w:hAnsi="Arial" w:cs="Arial"/>
        </w:rPr>
        <w:t>Länge in mm:</w:t>
      </w:r>
      <w:r w:rsidRPr="00AC033A">
        <w:rPr>
          <w:rFonts w:ascii="Arial" w:hAnsi="Arial" w:cs="Arial"/>
        </w:rPr>
        <w:t xml:space="preserve"> </w:t>
      </w:r>
      <w:r w:rsidR="007912DC">
        <w:rPr>
          <w:rFonts w:ascii="Arial" w:hAnsi="Arial" w:cs="Arial"/>
        </w:rPr>
        <w:t>ca.</w:t>
      </w:r>
      <w:r w:rsidR="00D47957">
        <w:rPr>
          <w:rFonts w:ascii="Arial" w:hAnsi="Arial" w:cs="Arial"/>
        </w:rPr>
        <w:t>320</w:t>
      </w:r>
      <w:r w:rsidRPr="00AC033A">
        <w:rPr>
          <w:rFonts w:ascii="Arial" w:hAnsi="Arial" w:cs="Arial"/>
        </w:rPr>
        <w:t xml:space="preserve"> mm</w:t>
      </w:r>
    </w:p>
    <w:p w14:paraId="5762854C" w14:textId="41ADD4A6" w:rsidR="00FA2DDF" w:rsidRDefault="00FA2DDF" w:rsidP="00AC033A">
      <w:pPr>
        <w:ind w:left="900" w:right="566"/>
        <w:rPr>
          <w:rFonts w:ascii="Arial" w:hAnsi="Arial" w:cs="Arial"/>
        </w:rPr>
      </w:pPr>
      <w:r>
        <w:rPr>
          <w:rFonts w:ascii="Arial" w:hAnsi="Arial" w:cs="Arial"/>
        </w:rPr>
        <w:t>- Gewicht: ca.</w:t>
      </w:r>
      <w:r w:rsidR="007912DC">
        <w:rPr>
          <w:rFonts w:ascii="Arial" w:hAnsi="Arial" w:cs="Arial"/>
        </w:rPr>
        <w:t>1,</w:t>
      </w:r>
      <w:r w:rsidR="00D47957">
        <w:rPr>
          <w:rFonts w:ascii="Arial" w:hAnsi="Arial" w:cs="Arial"/>
        </w:rPr>
        <w:t>56</w:t>
      </w:r>
      <w:r w:rsidR="007912DC">
        <w:rPr>
          <w:rFonts w:ascii="Arial" w:hAnsi="Arial" w:cs="Arial"/>
        </w:rPr>
        <w:t xml:space="preserve"> </w:t>
      </w:r>
      <w:r>
        <w:rPr>
          <w:rFonts w:ascii="Arial" w:hAnsi="Arial" w:cs="Arial"/>
        </w:rPr>
        <w:t>kg</w:t>
      </w:r>
      <w:r w:rsidR="00AC033A" w:rsidRPr="00AC033A">
        <w:rPr>
          <w:rFonts w:ascii="Arial" w:hAnsi="Arial" w:cs="Arial"/>
        </w:rPr>
        <w:br/>
      </w:r>
    </w:p>
    <w:p w14:paraId="31925565" w14:textId="1F4D87D6" w:rsidR="00AC033A" w:rsidRPr="00AC033A" w:rsidRDefault="00AC033A" w:rsidP="00AC033A">
      <w:pPr>
        <w:ind w:left="900" w:right="566"/>
        <w:rPr>
          <w:rFonts w:ascii="Arial" w:hAnsi="Arial" w:cs="Arial"/>
        </w:rPr>
      </w:pPr>
      <w:r w:rsidRPr="00AC033A">
        <w:rPr>
          <w:rFonts w:ascii="Arial" w:hAnsi="Arial" w:cs="Arial"/>
        </w:rPr>
        <w:t xml:space="preserve">Fabrikat: </w:t>
      </w:r>
      <w:r w:rsidR="00FA2DDF">
        <w:rPr>
          <w:rFonts w:ascii="Arial" w:hAnsi="Arial" w:cs="Arial"/>
        </w:rPr>
        <w:t>KIRA Leuchten</w:t>
      </w:r>
      <w:r w:rsidRPr="00AC033A">
        <w:rPr>
          <w:rFonts w:ascii="Arial" w:hAnsi="Arial" w:cs="Arial"/>
        </w:rPr>
        <w:t xml:space="preserve"> oder gleichwertig</w:t>
      </w:r>
    </w:p>
    <w:p w14:paraId="55E2D896" w14:textId="77777777" w:rsidR="00AC033A" w:rsidRPr="00AC033A" w:rsidRDefault="00AC033A" w:rsidP="00AC033A">
      <w:pPr>
        <w:ind w:left="900" w:right="566"/>
        <w:rPr>
          <w:rFonts w:ascii="Arial" w:hAnsi="Arial" w:cs="Arial"/>
        </w:rPr>
      </w:pPr>
    </w:p>
    <w:p w14:paraId="7A9BC49C" w14:textId="246FE3E7" w:rsidR="00AC033A" w:rsidRPr="00FA2DDF" w:rsidRDefault="00FA2DDF" w:rsidP="00AC033A">
      <w:pPr>
        <w:ind w:left="900" w:right="566"/>
        <w:rPr>
          <w:rFonts w:ascii="Arial" w:hAnsi="Arial" w:cs="Arial"/>
          <w:sz w:val="30"/>
          <w:szCs w:val="30"/>
        </w:rPr>
      </w:pPr>
      <w:r w:rsidRPr="00FA2DDF">
        <w:rPr>
          <w:rFonts w:ascii="Arial" w:hAnsi="Arial" w:cs="Arial"/>
          <w:sz w:val="30"/>
          <w:szCs w:val="30"/>
        </w:rPr>
        <w:t>Hersteller-</w:t>
      </w:r>
      <w:r w:rsidR="00AC033A" w:rsidRPr="00FA2DDF">
        <w:rPr>
          <w:rFonts w:ascii="Arial" w:hAnsi="Arial" w:cs="Arial"/>
          <w:sz w:val="30"/>
          <w:szCs w:val="30"/>
        </w:rPr>
        <w:t xml:space="preserve">Artikel-Nr.: </w:t>
      </w:r>
      <w:r w:rsidR="007912DC">
        <w:rPr>
          <w:rFonts w:ascii="Arial" w:hAnsi="Arial" w:cs="Arial"/>
          <w:sz w:val="30"/>
          <w:szCs w:val="30"/>
        </w:rPr>
        <w:t>14</w:t>
      </w:r>
      <w:r w:rsidR="00D47957">
        <w:rPr>
          <w:rFonts w:ascii="Arial" w:hAnsi="Arial" w:cs="Arial"/>
          <w:sz w:val="30"/>
          <w:szCs w:val="30"/>
        </w:rPr>
        <w:t>7</w:t>
      </w:r>
      <w:r w:rsidR="007912DC">
        <w:rPr>
          <w:rFonts w:ascii="Arial" w:hAnsi="Arial" w:cs="Arial"/>
          <w:sz w:val="30"/>
          <w:szCs w:val="30"/>
        </w:rPr>
        <w:t>100</w:t>
      </w:r>
    </w:p>
    <w:p w14:paraId="44D297DF" w14:textId="77777777" w:rsidR="00AC033A" w:rsidRPr="00AC033A" w:rsidRDefault="00AC033A" w:rsidP="00AC033A">
      <w:pPr>
        <w:pStyle w:val="berschrift1"/>
        <w:ind w:left="708" w:right="566" w:firstLine="192"/>
        <w:rPr>
          <w:rFonts w:ascii="Arial" w:hAnsi="Arial" w:cs="Arial"/>
          <w:sz w:val="24"/>
          <w:szCs w:val="24"/>
        </w:rPr>
      </w:pPr>
    </w:p>
    <w:p w14:paraId="0282A4E6" w14:textId="6219899B" w:rsidR="00FA2DDF" w:rsidRDefault="00FA2DDF">
      <w:pPr>
        <w:spacing w:after="160" w:line="259" w:lineRule="auto"/>
        <w:rPr>
          <w:rFonts w:ascii="Arial" w:hAnsi="Arial" w:cs="Arial"/>
        </w:rPr>
      </w:pPr>
      <w:r>
        <w:rPr>
          <w:rFonts w:ascii="Arial" w:hAnsi="Arial" w:cs="Arial"/>
        </w:rPr>
        <w:br w:type="page"/>
      </w:r>
    </w:p>
    <w:p w14:paraId="3A890A74" w14:textId="155A55B4" w:rsidR="00D47957" w:rsidRPr="00FA2DDF" w:rsidRDefault="00D47957" w:rsidP="00D47957">
      <w:pPr>
        <w:pStyle w:val="berschrift1"/>
        <w:ind w:left="708" w:right="566" w:firstLine="192"/>
        <w:rPr>
          <w:rFonts w:ascii="Arial" w:hAnsi="Arial" w:cs="Arial"/>
          <w:bCs w:val="0"/>
          <w:sz w:val="32"/>
          <w:szCs w:val="32"/>
        </w:rPr>
      </w:pPr>
      <w:r w:rsidRPr="00FA2DDF">
        <w:rPr>
          <w:rFonts w:ascii="Arial" w:hAnsi="Arial" w:cs="Arial"/>
          <w:bCs w:val="0"/>
          <w:sz w:val="32"/>
          <w:szCs w:val="32"/>
        </w:rPr>
        <w:lastRenderedPageBreak/>
        <w:t xml:space="preserve">KE-LED-EX </w:t>
      </w:r>
      <w:r>
        <w:rPr>
          <w:rFonts w:ascii="Arial" w:hAnsi="Arial" w:cs="Arial"/>
          <w:bCs w:val="0"/>
          <w:sz w:val="32"/>
          <w:szCs w:val="32"/>
        </w:rPr>
        <w:t>4003</w:t>
      </w:r>
      <w:r w:rsidRPr="00FA2DDF">
        <w:rPr>
          <w:rFonts w:ascii="Arial" w:hAnsi="Arial" w:cs="Arial"/>
          <w:bCs w:val="0"/>
          <w:sz w:val="32"/>
          <w:szCs w:val="32"/>
        </w:rPr>
        <w:t xml:space="preserve"> Rohrleuchte | </w:t>
      </w:r>
      <w:r>
        <w:rPr>
          <w:rFonts w:ascii="Arial" w:hAnsi="Arial" w:cs="Arial"/>
          <w:bCs w:val="0"/>
          <w:color w:val="FF0000"/>
          <w:sz w:val="32"/>
          <w:szCs w:val="32"/>
        </w:rPr>
        <w:t>110</w:t>
      </w:r>
      <w:r w:rsidRPr="00FA2DDF">
        <w:rPr>
          <w:rFonts w:ascii="Arial" w:hAnsi="Arial" w:cs="Arial"/>
          <w:bCs w:val="0"/>
          <w:color w:val="FF0000"/>
          <w:sz w:val="32"/>
          <w:szCs w:val="32"/>
        </w:rPr>
        <w:t>V Version</w:t>
      </w:r>
    </w:p>
    <w:p w14:paraId="3662E3E6" w14:textId="77777777" w:rsidR="00D47957" w:rsidRPr="00FA2DDF" w:rsidRDefault="00D47957" w:rsidP="00D47957">
      <w:pPr>
        <w:ind w:left="900" w:right="566"/>
        <w:rPr>
          <w:rFonts w:ascii="Arial" w:hAnsi="Arial" w:cs="Arial"/>
        </w:rPr>
      </w:pPr>
    </w:p>
    <w:p w14:paraId="0ACDCDA4" w14:textId="77777777" w:rsidR="00D47957" w:rsidRDefault="00D47957" w:rsidP="00D47957">
      <w:pPr>
        <w:ind w:left="900" w:right="566"/>
        <w:jc w:val="both"/>
        <w:rPr>
          <w:rFonts w:ascii="Arial" w:hAnsi="Arial" w:cs="Arial"/>
        </w:rPr>
      </w:pPr>
      <w:r w:rsidRPr="00D47957">
        <w:rPr>
          <w:rFonts w:ascii="Arial" w:hAnsi="Arial" w:cs="Arial"/>
        </w:rPr>
        <w:t>Die enorm kompakte und explosionsgeschützte ATEX LED Rohrleuchte eignet sich ideal zur Ausleuchtung von beengten Bereichen, Behältnissen und Maschinen, in denen eine dauerhafte, moderne Beleuchtung erforderlich ist. Gleichzeitig erfüllt sie die Sicherheitsanforderungen hinsichtlich Explosionsschutz Drei integrierte POWER LED Module sorgen für eine optimale Beleuchtung. Dank der im Lieferumfang enthaltenen Befestigungsklammern ist eine schnelle und einfache Montage gewährleistet.</w:t>
      </w:r>
    </w:p>
    <w:p w14:paraId="1456D350" w14:textId="77777777" w:rsidR="00D47957" w:rsidRPr="00AC033A" w:rsidRDefault="00D47957" w:rsidP="00D47957">
      <w:pPr>
        <w:ind w:left="900" w:right="566"/>
        <w:jc w:val="both"/>
        <w:rPr>
          <w:rFonts w:ascii="Arial" w:hAnsi="Arial" w:cs="Arial"/>
        </w:rPr>
      </w:pPr>
    </w:p>
    <w:p w14:paraId="61F56985" w14:textId="77777777" w:rsidR="00D47957" w:rsidRPr="00AC033A" w:rsidRDefault="00D47957" w:rsidP="00D47957">
      <w:pPr>
        <w:ind w:left="900" w:right="566"/>
        <w:rPr>
          <w:rFonts w:ascii="Arial" w:hAnsi="Arial" w:cs="Arial"/>
        </w:rPr>
      </w:pPr>
      <w:r w:rsidRPr="00AC033A">
        <w:rPr>
          <w:rFonts w:ascii="Arial" w:hAnsi="Arial" w:cs="Arial"/>
        </w:rPr>
        <w:t>- Montageart Wand-/Deckenaufbau</w:t>
      </w:r>
    </w:p>
    <w:p w14:paraId="1EDDFBC5"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Schutzrohr aus</w:t>
      </w:r>
      <w:r w:rsidRPr="00AC033A">
        <w:rPr>
          <w:rFonts w:ascii="Arial" w:hAnsi="Arial" w:cs="Arial"/>
        </w:rPr>
        <w:t xml:space="preserve"> </w:t>
      </w:r>
      <w:r>
        <w:rPr>
          <w:rFonts w:ascii="Arial" w:hAnsi="Arial" w:cs="Arial"/>
        </w:rPr>
        <w:t>Polycarbonat, 40mm</w:t>
      </w:r>
      <w:r w:rsidRPr="00AC033A">
        <w:rPr>
          <w:rFonts w:ascii="Arial" w:hAnsi="Arial" w:cs="Arial"/>
        </w:rPr>
        <w:t xml:space="preserve"> Ø</w:t>
      </w:r>
    </w:p>
    <w:p w14:paraId="45106FFC" w14:textId="77777777" w:rsidR="00D47957" w:rsidRPr="00AC033A" w:rsidRDefault="00D47957" w:rsidP="00D47957">
      <w:pPr>
        <w:ind w:left="900" w:right="566"/>
        <w:rPr>
          <w:rFonts w:ascii="Arial" w:hAnsi="Arial" w:cs="Arial"/>
        </w:rPr>
      </w:pPr>
      <w:r>
        <w:rPr>
          <w:rFonts w:ascii="Arial" w:hAnsi="Arial" w:cs="Arial"/>
        </w:rPr>
        <w:t>- Abschlussverschraubungen: Aluminium, eloxiert</w:t>
      </w:r>
      <w:r w:rsidRPr="00AC033A">
        <w:rPr>
          <w:rFonts w:ascii="Arial" w:hAnsi="Arial" w:cs="Arial"/>
        </w:rPr>
        <w:br/>
        <w:t xml:space="preserve">- </w:t>
      </w:r>
      <w:r>
        <w:rPr>
          <w:rFonts w:ascii="Arial" w:hAnsi="Arial" w:cs="Arial"/>
        </w:rPr>
        <w:t>Diffusorfolie: ohne</w:t>
      </w:r>
    </w:p>
    <w:p w14:paraId="22A4F1F6" w14:textId="77777777" w:rsidR="00D47957" w:rsidRPr="00AC033A" w:rsidRDefault="00D47957" w:rsidP="00D47957">
      <w:pPr>
        <w:ind w:left="900" w:right="566"/>
        <w:rPr>
          <w:rFonts w:ascii="Arial" w:hAnsi="Arial" w:cs="Arial"/>
        </w:rPr>
      </w:pPr>
      <w:r w:rsidRPr="00AC033A">
        <w:rPr>
          <w:rFonts w:ascii="Arial" w:hAnsi="Arial" w:cs="Arial"/>
        </w:rPr>
        <w:t xml:space="preserve">- </w:t>
      </w:r>
      <w:r>
        <w:rPr>
          <w:rFonts w:ascii="Arial" w:hAnsi="Arial" w:cs="Arial"/>
        </w:rPr>
        <w:t>2x Befestigungsklammer aus Kunststoff mit Verschlussbügel</w:t>
      </w:r>
    </w:p>
    <w:p w14:paraId="2CE334EC" w14:textId="3998A325" w:rsidR="00D47957" w:rsidRDefault="00D47957" w:rsidP="00D47957">
      <w:pPr>
        <w:ind w:left="900" w:right="566"/>
        <w:rPr>
          <w:rFonts w:ascii="Arial" w:hAnsi="Arial" w:cs="Arial"/>
        </w:rPr>
      </w:pPr>
      <w:r w:rsidRPr="00AC033A">
        <w:rPr>
          <w:rFonts w:ascii="Arial" w:hAnsi="Arial" w:cs="Arial"/>
        </w:rPr>
        <w:t xml:space="preserve">- Netzspannung </w:t>
      </w:r>
      <w:r>
        <w:rPr>
          <w:rFonts w:ascii="Arial" w:hAnsi="Arial" w:cs="Arial"/>
        </w:rPr>
        <w:t>110</w:t>
      </w:r>
      <w:r w:rsidRPr="00AC033A">
        <w:rPr>
          <w:rFonts w:ascii="Arial" w:hAnsi="Arial" w:cs="Arial"/>
        </w:rPr>
        <w:t>V AC</w:t>
      </w:r>
      <w:r>
        <w:rPr>
          <w:rFonts w:ascii="Arial" w:hAnsi="Arial" w:cs="Arial"/>
        </w:rPr>
        <w:t>/DC</w:t>
      </w:r>
    </w:p>
    <w:p w14:paraId="2372114F" w14:textId="77777777" w:rsidR="00D47957" w:rsidRPr="00FA2DDF" w:rsidRDefault="00D47957" w:rsidP="00D47957">
      <w:pPr>
        <w:ind w:left="900" w:right="566"/>
        <w:rPr>
          <w:rFonts w:ascii="Arial" w:hAnsi="Arial" w:cs="Arial"/>
        </w:rPr>
      </w:pPr>
      <w:r w:rsidRPr="00FA2DDF">
        <w:rPr>
          <w:rFonts w:ascii="Arial" w:hAnsi="Arial" w:cs="Arial"/>
        </w:rPr>
        <w:t>- Zuleitun</w:t>
      </w:r>
      <w:r>
        <w:rPr>
          <w:rFonts w:ascii="Arial" w:hAnsi="Arial" w:cs="Arial"/>
        </w:rPr>
        <w:t>g: 10m H07BQ-F</w:t>
      </w:r>
      <w:r w:rsidRPr="00FA2DDF">
        <w:rPr>
          <w:rFonts w:ascii="Arial" w:hAnsi="Arial" w:cs="Arial"/>
        </w:rPr>
        <w:br/>
        <w:t xml:space="preserve">- Leuchtmittel </w:t>
      </w:r>
      <w:r>
        <w:rPr>
          <w:rFonts w:ascii="Arial" w:hAnsi="Arial" w:cs="Arial"/>
        </w:rPr>
        <w:t>3</w:t>
      </w:r>
      <w:r w:rsidRPr="00FA2DDF">
        <w:rPr>
          <w:rFonts w:ascii="Arial" w:hAnsi="Arial" w:cs="Arial"/>
        </w:rPr>
        <w:t>x POWER LED</w:t>
      </w:r>
    </w:p>
    <w:p w14:paraId="6A0ED9CA" w14:textId="1A19BAB0" w:rsidR="00D47957" w:rsidRPr="00AC033A" w:rsidRDefault="00D47957" w:rsidP="00D47957">
      <w:pPr>
        <w:ind w:left="900" w:right="566"/>
        <w:rPr>
          <w:rFonts w:ascii="Arial" w:hAnsi="Arial" w:cs="Arial"/>
        </w:rPr>
      </w:pPr>
      <w:r w:rsidRPr="00AC033A">
        <w:rPr>
          <w:rFonts w:ascii="Arial" w:hAnsi="Arial" w:cs="Arial"/>
        </w:rPr>
        <w:t xml:space="preserve">- Lichtstrom </w:t>
      </w:r>
      <w:r>
        <w:rPr>
          <w:rFonts w:ascii="Arial" w:hAnsi="Arial" w:cs="Arial"/>
        </w:rPr>
        <w:t>185</w:t>
      </w:r>
      <w:r w:rsidRPr="00AC033A">
        <w:rPr>
          <w:rFonts w:ascii="Arial" w:hAnsi="Arial" w:cs="Arial"/>
        </w:rPr>
        <w:t xml:space="preserve"> lm</w:t>
      </w:r>
    </w:p>
    <w:p w14:paraId="56C60F45" w14:textId="77777777" w:rsidR="00D47957" w:rsidRPr="00AC033A" w:rsidRDefault="00D47957" w:rsidP="00D47957">
      <w:pPr>
        <w:ind w:left="900" w:right="566"/>
        <w:rPr>
          <w:rFonts w:ascii="Arial" w:hAnsi="Arial" w:cs="Arial"/>
        </w:rPr>
      </w:pPr>
      <w:r w:rsidRPr="00AC033A">
        <w:rPr>
          <w:rFonts w:ascii="Arial" w:hAnsi="Arial" w:cs="Arial"/>
        </w:rPr>
        <w:t xml:space="preserve">- Farbtemperatur </w:t>
      </w:r>
      <w:r>
        <w:rPr>
          <w:rFonts w:ascii="Arial" w:hAnsi="Arial" w:cs="Arial"/>
        </w:rPr>
        <w:t>6500</w:t>
      </w:r>
      <w:r w:rsidRPr="00AC033A">
        <w:rPr>
          <w:rFonts w:ascii="Arial" w:hAnsi="Arial" w:cs="Arial"/>
        </w:rPr>
        <w:t xml:space="preserve"> K</w:t>
      </w:r>
    </w:p>
    <w:p w14:paraId="0744B1B2" w14:textId="77777777" w:rsidR="00D47957" w:rsidRDefault="00D47957" w:rsidP="00D47957">
      <w:pPr>
        <w:ind w:left="900" w:right="566"/>
        <w:rPr>
          <w:rFonts w:ascii="Arial" w:hAnsi="Arial" w:cs="Arial"/>
        </w:rPr>
      </w:pPr>
      <w:r w:rsidRPr="00AC033A">
        <w:rPr>
          <w:rFonts w:ascii="Arial" w:hAnsi="Arial" w:cs="Arial"/>
        </w:rPr>
        <w:t>- Farbwiedergabeindex RA ≥</w:t>
      </w:r>
      <w:r>
        <w:rPr>
          <w:rFonts w:ascii="Arial" w:hAnsi="Arial" w:cs="Arial"/>
        </w:rPr>
        <w:t>7</w:t>
      </w:r>
      <w:r w:rsidRPr="00AC033A">
        <w:rPr>
          <w:rFonts w:ascii="Arial" w:hAnsi="Arial" w:cs="Arial"/>
        </w:rPr>
        <w:t>0</w:t>
      </w:r>
    </w:p>
    <w:p w14:paraId="7161B528" w14:textId="77777777" w:rsidR="00D47957" w:rsidRPr="00AC033A" w:rsidRDefault="00D47957" w:rsidP="00D47957">
      <w:pPr>
        <w:ind w:left="900" w:right="566"/>
        <w:rPr>
          <w:rFonts w:ascii="Arial" w:hAnsi="Arial" w:cs="Arial"/>
        </w:rPr>
      </w:pPr>
      <w:r>
        <w:rPr>
          <w:rFonts w:ascii="Arial" w:hAnsi="Arial" w:cs="Arial"/>
        </w:rPr>
        <w:t xml:space="preserve">- Lebensdauer LED: </w:t>
      </w:r>
      <w:r w:rsidRPr="00FA2DDF">
        <w:rPr>
          <w:rFonts w:ascii="Arial" w:hAnsi="Arial" w:cs="Arial"/>
        </w:rPr>
        <w:t>&gt; 50.000h</w:t>
      </w:r>
    </w:p>
    <w:p w14:paraId="4C6FA1E9" w14:textId="0AC2F201" w:rsidR="00D47957" w:rsidRPr="00AC033A" w:rsidRDefault="00D47957" w:rsidP="00D47957">
      <w:pPr>
        <w:ind w:left="900" w:right="566"/>
        <w:rPr>
          <w:rFonts w:ascii="Arial" w:hAnsi="Arial" w:cs="Arial"/>
        </w:rPr>
      </w:pPr>
      <w:r w:rsidRPr="00AC033A">
        <w:rPr>
          <w:rFonts w:ascii="Arial" w:hAnsi="Arial" w:cs="Arial"/>
        </w:rPr>
        <w:t xml:space="preserve">- Leistung </w:t>
      </w:r>
      <w:r>
        <w:rPr>
          <w:rFonts w:ascii="Arial" w:hAnsi="Arial" w:cs="Arial"/>
        </w:rPr>
        <w:t>3</w:t>
      </w:r>
      <w:r w:rsidRPr="00AC033A">
        <w:rPr>
          <w:rFonts w:ascii="Arial" w:hAnsi="Arial" w:cs="Arial"/>
        </w:rPr>
        <w:t xml:space="preserve"> W</w:t>
      </w:r>
    </w:p>
    <w:p w14:paraId="71A35483" w14:textId="77777777" w:rsidR="00D47957" w:rsidRPr="00AC033A" w:rsidRDefault="00D47957" w:rsidP="00D47957">
      <w:pPr>
        <w:ind w:left="900" w:right="566"/>
        <w:rPr>
          <w:rFonts w:ascii="Arial" w:hAnsi="Arial" w:cs="Arial"/>
        </w:rPr>
      </w:pPr>
      <w:r w:rsidRPr="00AC033A">
        <w:rPr>
          <w:rFonts w:ascii="Arial" w:hAnsi="Arial" w:cs="Arial"/>
        </w:rPr>
        <w:t xml:space="preserve">- Schutzart IP </w:t>
      </w:r>
      <w:r>
        <w:rPr>
          <w:rFonts w:ascii="Arial" w:hAnsi="Arial" w:cs="Arial"/>
        </w:rPr>
        <w:t>68 – 50m/5h</w:t>
      </w:r>
      <w:r w:rsidRPr="00AC033A">
        <w:rPr>
          <w:rFonts w:ascii="Arial" w:hAnsi="Arial" w:cs="Arial"/>
        </w:rPr>
        <w:br/>
        <w:t>- Schutzklasse I</w:t>
      </w:r>
      <w:r>
        <w:rPr>
          <w:rFonts w:ascii="Arial" w:hAnsi="Arial" w:cs="Arial"/>
        </w:rPr>
        <w:t>I</w:t>
      </w:r>
    </w:p>
    <w:p w14:paraId="21EE22DF" w14:textId="77777777" w:rsidR="00D47957" w:rsidRPr="00AC033A" w:rsidRDefault="00D47957" w:rsidP="00D47957">
      <w:pPr>
        <w:ind w:left="900" w:right="566"/>
        <w:rPr>
          <w:rFonts w:ascii="Arial" w:hAnsi="Arial" w:cs="Arial"/>
          <w:lang w:val="en-US"/>
        </w:rPr>
      </w:pPr>
      <w:r w:rsidRPr="00AC033A">
        <w:rPr>
          <w:rFonts w:ascii="Arial" w:hAnsi="Arial" w:cs="Arial"/>
          <w:lang w:val="en-US"/>
        </w:rPr>
        <w:t>- Explosionsschutz:</w:t>
      </w:r>
    </w:p>
    <w:p w14:paraId="47BC9376" w14:textId="77777777" w:rsidR="00D47957"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64384" behindDoc="0" locked="0" layoutInCell="1" allowOverlap="1" wp14:anchorId="7A5E3F61" wp14:editId="0CB266F9">
            <wp:simplePos x="0" y="0"/>
            <wp:positionH relativeFrom="column">
              <wp:posOffset>767603</wp:posOffset>
            </wp:positionH>
            <wp:positionV relativeFrom="paragraph">
              <wp:posOffset>16542</wp:posOffset>
            </wp:positionV>
            <wp:extent cx="124460" cy="114300"/>
            <wp:effectExtent l="0" t="0" r="8890" b="0"/>
            <wp:wrapNone/>
            <wp:docPr id="1" name="Grafik 1"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14300"/>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G Ex eb mb op is IIC</w:t>
      </w:r>
    </w:p>
    <w:p w14:paraId="2871F687" w14:textId="77777777" w:rsidR="00D47957" w:rsidRPr="00AC033A"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65408" behindDoc="0" locked="0" layoutInCell="1" allowOverlap="1" wp14:anchorId="33252650" wp14:editId="333BAC52">
            <wp:simplePos x="0" y="0"/>
            <wp:positionH relativeFrom="column">
              <wp:posOffset>761221</wp:posOffset>
            </wp:positionH>
            <wp:positionV relativeFrom="paragraph">
              <wp:posOffset>12358</wp:posOffset>
            </wp:positionV>
            <wp:extent cx="123825" cy="113665"/>
            <wp:effectExtent l="0" t="0" r="9525" b="635"/>
            <wp:wrapNone/>
            <wp:docPr id="4" name="Grafik 4"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13665"/>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D Ex tb op is IIIC T105°C Db</w:t>
      </w:r>
    </w:p>
    <w:p w14:paraId="370B58A8" w14:textId="77777777" w:rsidR="00D47957" w:rsidRDefault="00D47957" w:rsidP="00D47957">
      <w:pPr>
        <w:ind w:left="900" w:right="566"/>
        <w:rPr>
          <w:rFonts w:ascii="Arial" w:eastAsia="ArialMT" w:hAnsi="Arial" w:cs="Arial"/>
        </w:rPr>
      </w:pPr>
      <w:r w:rsidRPr="00AC033A">
        <w:rPr>
          <w:rFonts w:ascii="Arial" w:eastAsia="ArialMT" w:hAnsi="Arial" w:cs="Arial"/>
        </w:rPr>
        <w:t xml:space="preserve">- </w:t>
      </w:r>
      <w:r>
        <w:rPr>
          <w:rFonts w:ascii="Arial" w:eastAsia="ArialMT" w:hAnsi="Arial" w:cs="Arial"/>
        </w:rPr>
        <w:t>Zonen: 1,2 / 21,22</w:t>
      </w:r>
    </w:p>
    <w:p w14:paraId="4955070A" w14:textId="77777777" w:rsidR="00D47957" w:rsidRDefault="00D47957" w:rsidP="00D47957">
      <w:pPr>
        <w:ind w:left="900" w:right="566"/>
        <w:rPr>
          <w:rFonts w:ascii="Arial" w:hAnsi="Arial" w:cs="Arial"/>
        </w:rPr>
      </w:pPr>
      <w:r w:rsidRPr="00AC033A">
        <w:rPr>
          <w:rFonts w:ascii="Arial" w:hAnsi="Arial" w:cs="Arial"/>
        </w:rPr>
        <w:t>- Temperaturklasse T4</w:t>
      </w:r>
    </w:p>
    <w:p w14:paraId="5DFBD496" w14:textId="77777777" w:rsidR="00D47957" w:rsidRDefault="00D47957" w:rsidP="00D47957">
      <w:pPr>
        <w:ind w:left="900" w:right="566"/>
        <w:rPr>
          <w:rFonts w:ascii="Arial" w:hAnsi="Arial" w:cs="Arial"/>
        </w:rPr>
      </w:pPr>
      <w:r>
        <w:rPr>
          <w:rFonts w:ascii="Arial" w:hAnsi="Arial" w:cs="Arial"/>
        </w:rPr>
        <w:t>- Gerätegruppe II</w:t>
      </w:r>
    </w:p>
    <w:p w14:paraId="2117630C" w14:textId="77777777" w:rsidR="00D47957" w:rsidRPr="00AC033A" w:rsidRDefault="00D47957" w:rsidP="00D47957">
      <w:pPr>
        <w:ind w:left="900" w:right="566"/>
        <w:rPr>
          <w:rFonts w:ascii="Arial" w:hAnsi="Arial" w:cs="Arial"/>
        </w:rPr>
      </w:pPr>
      <w:r>
        <w:rPr>
          <w:rFonts w:ascii="Arial" w:hAnsi="Arial" w:cs="Arial"/>
        </w:rPr>
        <w:t>- Kategorie 2G und 2D</w:t>
      </w:r>
    </w:p>
    <w:p w14:paraId="193F940F" w14:textId="77777777" w:rsidR="00D47957" w:rsidRPr="00AC033A" w:rsidRDefault="00D47957" w:rsidP="00D47957">
      <w:pPr>
        <w:ind w:left="900" w:right="566"/>
        <w:rPr>
          <w:rFonts w:ascii="Arial" w:hAnsi="Arial" w:cs="Arial"/>
        </w:rPr>
      </w:pPr>
      <w:r>
        <w:rPr>
          <w:rFonts w:ascii="Arial" w:eastAsia="ArialMT" w:hAnsi="Arial" w:cs="Arial"/>
        </w:rPr>
        <w:t xml:space="preserve">- </w:t>
      </w:r>
      <w:r w:rsidRPr="00AC033A">
        <w:rPr>
          <w:rFonts w:ascii="Arial" w:eastAsia="ArialMT" w:hAnsi="Arial" w:cs="Arial"/>
        </w:rPr>
        <w:t>Einsatzbereich von -20°C bis +</w:t>
      </w:r>
      <w:r>
        <w:rPr>
          <w:rFonts w:ascii="Arial" w:eastAsia="ArialMT" w:hAnsi="Arial" w:cs="Arial"/>
        </w:rPr>
        <w:t>50</w:t>
      </w:r>
      <w:r w:rsidRPr="00AC033A">
        <w:rPr>
          <w:rFonts w:ascii="Arial" w:eastAsia="ArialMT" w:hAnsi="Arial" w:cs="Arial"/>
        </w:rPr>
        <w:t>°C</w:t>
      </w:r>
    </w:p>
    <w:p w14:paraId="371FCEFA"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Länge in mm:</w:t>
      </w:r>
      <w:r w:rsidRPr="00AC033A">
        <w:rPr>
          <w:rFonts w:ascii="Arial" w:hAnsi="Arial" w:cs="Arial"/>
        </w:rPr>
        <w:t xml:space="preserve"> </w:t>
      </w:r>
      <w:r>
        <w:rPr>
          <w:rFonts w:ascii="Arial" w:hAnsi="Arial" w:cs="Arial"/>
        </w:rPr>
        <w:t>ca.320</w:t>
      </w:r>
      <w:r w:rsidRPr="00AC033A">
        <w:rPr>
          <w:rFonts w:ascii="Arial" w:hAnsi="Arial" w:cs="Arial"/>
        </w:rPr>
        <w:t xml:space="preserve"> mm</w:t>
      </w:r>
    </w:p>
    <w:p w14:paraId="5A542A41" w14:textId="77777777" w:rsidR="00D47957" w:rsidRDefault="00D47957" w:rsidP="00D47957">
      <w:pPr>
        <w:ind w:left="900" w:right="566"/>
        <w:rPr>
          <w:rFonts w:ascii="Arial" w:hAnsi="Arial" w:cs="Arial"/>
        </w:rPr>
      </w:pPr>
      <w:r>
        <w:rPr>
          <w:rFonts w:ascii="Arial" w:hAnsi="Arial" w:cs="Arial"/>
        </w:rPr>
        <w:t>- Gewicht: ca.1,56 kg</w:t>
      </w:r>
      <w:r w:rsidRPr="00AC033A">
        <w:rPr>
          <w:rFonts w:ascii="Arial" w:hAnsi="Arial" w:cs="Arial"/>
        </w:rPr>
        <w:br/>
      </w:r>
    </w:p>
    <w:p w14:paraId="69E5ECDB" w14:textId="77777777" w:rsidR="00D47957" w:rsidRPr="00AC033A" w:rsidRDefault="00D47957" w:rsidP="00D47957">
      <w:pPr>
        <w:ind w:left="900" w:right="566"/>
        <w:rPr>
          <w:rFonts w:ascii="Arial" w:hAnsi="Arial" w:cs="Arial"/>
        </w:rPr>
      </w:pPr>
      <w:r w:rsidRPr="00AC033A">
        <w:rPr>
          <w:rFonts w:ascii="Arial" w:hAnsi="Arial" w:cs="Arial"/>
        </w:rPr>
        <w:t xml:space="preserve">Fabrikat: </w:t>
      </w:r>
      <w:r>
        <w:rPr>
          <w:rFonts w:ascii="Arial" w:hAnsi="Arial" w:cs="Arial"/>
        </w:rPr>
        <w:t>KIRA Leuchten</w:t>
      </w:r>
      <w:r w:rsidRPr="00AC033A">
        <w:rPr>
          <w:rFonts w:ascii="Arial" w:hAnsi="Arial" w:cs="Arial"/>
        </w:rPr>
        <w:t xml:space="preserve"> oder gleichwertig</w:t>
      </w:r>
    </w:p>
    <w:p w14:paraId="34BC8751" w14:textId="77777777" w:rsidR="00D47957" w:rsidRPr="00AC033A" w:rsidRDefault="00D47957" w:rsidP="00D47957">
      <w:pPr>
        <w:ind w:left="900" w:right="566"/>
        <w:rPr>
          <w:rFonts w:ascii="Arial" w:hAnsi="Arial" w:cs="Arial"/>
        </w:rPr>
      </w:pPr>
    </w:p>
    <w:p w14:paraId="3FA00EA2" w14:textId="469F4B91" w:rsidR="00D47957" w:rsidRPr="00FA2DDF" w:rsidRDefault="00D47957" w:rsidP="00D47957">
      <w:pPr>
        <w:ind w:left="900" w:right="566"/>
        <w:rPr>
          <w:rFonts w:ascii="Arial" w:hAnsi="Arial" w:cs="Arial"/>
          <w:sz w:val="30"/>
          <w:szCs w:val="30"/>
        </w:rPr>
      </w:pPr>
      <w:r w:rsidRPr="00FA2DDF">
        <w:rPr>
          <w:rFonts w:ascii="Arial" w:hAnsi="Arial" w:cs="Arial"/>
          <w:sz w:val="30"/>
          <w:szCs w:val="30"/>
        </w:rPr>
        <w:t xml:space="preserve">Hersteller-Artikel-Nr.: </w:t>
      </w:r>
      <w:r>
        <w:rPr>
          <w:rFonts w:ascii="Arial" w:hAnsi="Arial" w:cs="Arial"/>
          <w:sz w:val="30"/>
          <w:szCs w:val="30"/>
        </w:rPr>
        <w:t>1471</w:t>
      </w:r>
      <w:r>
        <w:rPr>
          <w:rFonts w:ascii="Arial" w:hAnsi="Arial" w:cs="Arial"/>
          <w:sz w:val="30"/>
          <w:szCs w:val="30"/>
        </w:rPr>
        <w:t>1</w:t>
      </w:r>
      <w:r>
        <w:rPr>
          <w:rFonts w:ascii="Arial" w:hAnsi="Arial" w:cs="Arial"/>
          <w:sz w:val="30"/>
          <w:szCs w:val="30"/>
        </w:rPr>
        <w:t>0</w:t>
      </w:r>
    </w:p>
    <w:p w14:paraId="08C0DC13" w14:textId="1D179E9F" w:rsidR="00FA2DDF" w:rsidRDefault="00FA2DDF">
      <w:pPr>
        <w:spacing w:after="160" w:line="259" w:lineRule="auto"/>
        <w:rPr>
          <w:rFonts w:ascii="Arial" w:hAnsi="Arial" w:cs="Arial"/>
        </w:rPr>
      </w:pPr>
      <w:r>
        <w:rPr>
          <w:rFonts w:ascii="Arial" w:hAnsi="Arial" w:cs="Arial"/>
        </w:rPr>
        <w:br w:type="page"/>
      </w:r>
    </w:p>
    <w:p w14:paraId="3B738B17" w14:textId="74478953" w:rsidR="00D47957" w:rsidRPr="00FA2DDF" w:rsidRDefault="00D47957" w:rsidP="00D47957">
      <w:pPr>
        <w:pStyle w:val="berschrift1"/>
        <w:ind w:left="708" w:right="566" w:firstLine="192"/>
        <w:rPr>
          <w:rFonts w:ascii="Arial" w:hAnsi="Arial" w:cs="Arial"/>
          <w:bCs w:val="0"/>
          <w:sz w:val="32"/>
          <w:szCs w:val="32"/>
        </w:rPr>
      </w:pPr>
      <w:r w:rsidRPr="00FA2DDF">
        <w:rPr>
          <w:rFonts w:ascii="Arial" w:hAnsi="Arial" w:cs="Arial"/>
          <w:bCs w:val="0"/>
          <w:sz w:val="32"/>
          <w:szCs w:val="32"/>
        </w:rPr>
        <w:lastRenderedPageBreak/>
        <w:t xml:space="preserve">KE-LED-EX </w:t>
      </w:r>
      <w:r>
        <w:rPr>
          <w:rFonts w:ascii="Arial" w:hAnsi="Arial" w:cs="Arial"/>
          <w:bCs w:val="0"/>
          <w:sz w:val="32"/>
          <w:szCs w:val="32"/>
        </w:rPr>
        <w:t>400</w:t>
      </w:r>
      <w:r>
        <w:rPr>
          <w:rFonts w:ascii="Arial" w:hAnsi="Arial" w:cs="Arial"/>
          <w:bCs w:val="0"/>
          <w:sz w:val="32"/>
          <w:szCs w:val="32"/>
        </w:rPr>
        <w:t>3</w:t>
      </w:r>
      <w:r w:rsidRPr="00FA2DDF">
        <w:rPr>
          <w:rFonts w:ascii="Arial" w:hAnsi="Arial" w:cs="Arial"/>
          <w:bCs w:val="0"/>
          <w:sz w:val="32"/>
          <w:szCs w:val="32"/>
        </w:rPr>
        <w:t xml:space="preserve"> Rohrleuchte | </w:t>
      </w:r>
      <w:r>
        <w:rPr>
          <w:rFonts w:ascii="Arial" w:hAnsi="Arial" w:cs="Arial"/>
          <w:bCs w:val="0"/>
          <w:color w:val="FF0000"/>
          <w:sz w:val="32"/>
          <w:szCs w:val="32"/>
        </w:rPr>
        <w:t>42</w:t>
      </w:r>
      <w:r w:rsidRPr="00FA2DDF">
        <w:rPr>
          <w:rFonts w:ascii="Arial" w:hAnsi="Arial" w:cs="Arial"/>
          <w:bCs w:val="0"/>
          <w:color w:val="FF0000"/>
          <w:sz w:val="32"/>
          <w:szCs w:val="32"/>
        </w:rPr>
        <w:t>V Version</w:t>
      </w:r>
    </w:p>
    <w:p w14:paraId="5AABC1E7" w14:textId="77777777" w:rsidR="00D47957" w:rsidRPr="00FA2DDF" w:rsidRDefault="00D47957" w:rsidP="00D47957">
      <w:pPr>
        <w:ind w:left="900" w:right="566"/>
        <w:rPr>
          <w:rFonts w:ascii="Arial" w:hAnsi="Arial" w:cs="Arial"/>
        </w:rPr>
      </w:pPr>
    </w:p>
    <w:p w14:paraId="0A3A9EE0" w14:textId="77777777" w:rsidR="00D47957" w:rsidRDefault="00D47957" w:rsidP="00D47957">
      <w:pPr>
        <w:ind w:left="900" w:right="566"/>
        <w:jc w:val="both"/>
        <w:rPr>
          <w:rFonts w:ascii="Arial" w:hAnsi="Arial" w:cs="Arial"/>
        </w:rPr>
      </w:pPr>
      <w:r w:rsidRPr="00D47957">
        <w:rPr>
          <w:rFonts w:ascii="Arial" w:hAnsi="Arial" w:cs="Arial"/>
        </w:rPr>
        <w:t>Die enorm kompakte und explosionsgeschützte ATEX LED Rohrleuchte eignet sich ideal zur Ausleuchtung von beengten Bereichen, Behältnissen und Maschinen, in denen eine dauerhafte, moderne Beleuchtung erforderlich ist. Gleichzeitig erfüllt sie die Sicherheitsanforderungen hinsichtlich Explosionsschutz Drei integrierte POWER LED Module sorgen für eine optimale Beleuchtung. Dank der im Lieferumfang enthaltenen Befestigungsklammern ist eine schnelle und einfache Montage gewährleistet.</w:t>
      </w:r>
    </w:p>
    <w:p w14:paraId="05EDB6B1" w14:textId="77777777" w:rsidR="00D47957" w:rsidRPr="00AC033A" w:rsidRDefault="00D47957" w:rsidP="00D47957">
      <w:pPr>
        <w:ind w:left="900" w:right="566"/>
        <w:jc w:val="both"/>
        <w:rPr>
          <w:rFonts w:ascii="Arial" w:hAnsi="Arial" w:cs="Arial"/>
        </w:rPr>
      </w:pPr>
    </w:p>
    <w:p w14:paraId="0B866A70" w14:textId="77777777" w:rsidR="00D47957" w:rsidRPr="00AC033A" w:rsidRDefault="00D47957" w:rsidP="00D47957">
      <w:pPr>
        <w:ind w:left="900" w:right="566"/>
        <w:rPr>
          <w:rFonts w:ascii="Arial" w:hAnsi="Arial" w:cs="Arial"/>
        </w:rPr>
      </w:pPr>
      <w:r w:rsidRPr="00AC033A">
        <w:rPr>
          <w:rFonts w:ascii="Arial" w:hAnsi="Arial" w:cs="Arial"/>
        </w:rPr>
        <w:t>- Montageart Wand-/Deckenaufbau</w:t>
      </w:r>
    </w:p>
    <w:p w14:paraId="3EADFEC3"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Schutzrohr aus</w:t>
      </w:r>
      <w:r w:rsidRPr="00AC033A">
        <w:rPr>
          <w:rFonts w:ascii="Arial" w:hAnsi="Arial" w:cs="Arial"/>
        </w:rPr>
        <w:t xml:space="preserve"> </w:t>
      </w:r>
      <w:r>
        <w:rPr>
          <w:rFonts w:ascii="Arial" w:hAnsi="Arial" w:cs="Arial"/>
        </w:rPr>
        <w:t>Polycarbonat, 40mm</w:t>
      </w:r>
      <w:r w:rsidRPr="00AC033A">
        <w:rPr>
          <w:rFonts w:ascii="Arial" w:hAnsi="Arial" w:cs="Arial"/>
        </w:rPr>
        <w:t xml:space="preserve"> Ø</w:t>
      </w:r>
    </w:p>
    <w:p w14:paraId="341361E5" w14:textId="77777777" w:rsidR="00D47957" w:rsidRPr="00AC033A" w:rsidRDefault="00D47957" w:rsidP="00D47957">
      <w:pPr>
        <w:ind w:left="900" w:right="566"/>
        <w:rPr>
          <w:rFonts w:ascii="Arial" w:hAnsi="Arial" w:cs="Arial"/>
        </w:rPr>
      </w:pPr>
      <w:r>
        <w:rPr>
          <w:rFonts w:ascii="Arial" w:hAnsi="Arial" w:cs="Arial"/>
        </w:rPr>
        <w:t>- Abschlussverschraubungen: Aluminium, eloxiert</w:t>
      </w:r>
      <w:r w:rsidRPr="00AC033A">
        <w:rPr>
          <w:rFonts w:ascii="Arial" w:hAnsi="Arial" w:cs="Arial"/>
        </w:rPr>
        <w:br/>
        <w:t xml:space="preserve">- </w:t>
      </w:r>
      <w:r>
        <w:rPr>
          <w:rFonts w:ascii="Arial" w:hAnsi="Arial" w:cs="Arial"/>
        </w:rPr>
        <w:t>Diffusorfolie: ohne</w:t>
      </w:r>
    </w:p>
    <w:p w14:paraId="669F6CF9" w14:textId="77777777" w:rsidR="00D47957" w:rsidRPr="00AC033A" w:rsidRDefault="00D47957" w:rsidP="00D47957">
      <w:pPr>
        <w:ind w:left="900" w:right="566"/>
        <w:rPr>
          <w:rFonts w:ascii="Arial" w:hAnsi="Arial" w:cs="Arial"/>
        </w:rPr>
      </w:pPr>
      <w:r w:rsidRPr="00AC033A">
        <w:rPr>
          <w:rFonts w:ascii="Arial" w:hAnsi="Arial" w:cs="Arial"/>
        </w:rPr>
        <w:t xml:space="preserve">- </w:t>
      </w:r>
      <w:r>
        <w:rPr>
          <w:rFonts w:ascii="Arial" w:hAnsi="Arial" w:cs="Arial"/>
        </w:rPr>
        <w:t>2x Befestigungsklammer aus Kunststoff mit Verschlussbügel</w:t>
      </w:r>
    </w:p>
    <w:p w14:paraId="0D24840C" w14:textId="1FEAFC14" w:rsidR="00D47957" w:rsidRDefault="00D47957" w:rsidP="00D47957">
      <w:pPr>
        <w:ind w:left="900" w:right="566"/>
        <w:rPr>
          <w:rFonts w:ascii="Arial" w:hAnsi="Arial" w:cs="Arial"/>
        </w:rPr>
      </w:pPr>
      <w:r w:rsidRPr="00AC033A">
        <w:rPr>
          <w:rFonts w:ascii="Arial" w:hAnsi="Arial" w:cs="Arial"/>
        </w:rPr>
        <w:t xml:space="preserve">- Netzspannung </w:t>
      </w:r>
      <w:r>
        <w:rPr>
          <w:rFonts w:ascii="Arial" w:hAnsi="Arial" w:cs="Arial"/>
        </w:rPr>
        <w:t>42</w:t>
      </w:r>
      <w:r w:rsidRPr="00AC033A">
        <w:rPr>
          <w:rFonts w:ascii="Arial" w:hAnsi="Arial" w:cs="Arial"/>
        </w:rPr>
        <w:t>V AC</w:t>
      </w:r>
      <w:r>
        <w:rPr>
          <w:rFonts w:ascii="Arial" w:hAnsi="Arial" w:cs="Arial"/>
        </w:rPr>
        <w:t>/DC</w:t>
      </w:r>
    </w:p>
    <w:p w14:paraId="4CEA6FF0" w14:textId="77777777" w:rsidR="00D47957" w:rsidRPr="00FA2DDF" w:rsidRDefault="00D47957" w:rsidP="00D47957">
      <w:pPr>
        <w:ind w:left="900" w:right="566"/>
        <w:rPr>
          <w:rFonts w:ascii="Arial" w:hAnsi="Arial" w:cs="Arial"/>
        </w:rPr>
      </w:pPr>
      <w:r w:rsidRPr="00FA2DDF">
        <w:rPr>
          <w:rFonts w:ascii="Arial" w:hAnsi="Arial" w:cs="Arial"/>
        </w:rPr>
        <w:t>- Zuleitun</w:t>
      </w:r>
      <w:r>
        <w:rPr>
          <w:rFonts w:ascii="Arial" w:hAnsi="Arial" w:cs="Arial"/>
        </w:rPr>
        <w:t>g: 10m H07BQ-F</w:t>
      </w:r>
      <w:r w:rsidRPr="00FA2DDF">
        <w:rPr>
          <w:rFonts w:ascii="Arial" w:hAnsi="Arial" w:cs="Arial"/>
        </w:rPr>
        <w:br/>
        <w:t xml:space="preserve">- Leuchtmittel </w:t>
      </w:r>
      <w:r>
        <w:rPr>
          <w:rFonts w:ascii="Arial" w:hAnsi="Arial" w:cs="Arial"/>
        </w:rPr>
        <w:t>3</w:t>
      </w:r>
      <w:r w:rsidRPr="00FA2DDF">
        <w:rPr>
          <w:rFonts w:ascii="Arial" w:hAnsi="Arial" w:cs="Arial"/>
        </w:rPr>
        <w:t>x POWER LED</w:t>
      </w:r>
    </w:p>
    <w:p w14:paraId="58D53123" w14:textId="3BA03A14" w:rsidR="00D47957" w:rsidRPr="00AC033A" w:rsidRDefault="00D47957" w:rsidP="00D47957">
      <w:pPr>
        <w:ind w:left="900" w:right="566"/>
        <w:rPr>
          <w:rFonts w:ascii="Arial" w:hAnsi="Arial" w:cs="Arial"/>
        </w:rPr>
      </w:pPr>
      <w:r w:rsidRPr="00AC033A">
        <w:rPr>
          <w:rFonts w:ascii="Arial" w:hAnsi="Arial" w:cs="Arial"/>
        </w:rPr>
        <w:t xml:space="preserve">- Lichtstrom </w:t>
      </w:r>
      <w:r>
        <w:rPr>
          <w:rFonts w:ascii="Arial" w:hAnsi="Arial" w:cs="Arial"/>
        </w:rPr>
        <w:t>18</w:t>
      </w:r>
      <w:r>
        <w:rPr>
          <w:rFonts w:ascii="Arial" w:hAnsi="Arial" w:cs="Arial"/>
        </w:rPr>
        <w:t>0</w:t>
      </w:r>
      <w:r>
        <w:rPr>
          <w:rFonts w:ascii="Arial" w:hAnsi="Arial" w:cs="Arial"/>
        </w:rPr>
        <w:t xml:space="preserve"> </w:t>
      </w:r>
      <w:r w:rsidRPr="00AC033A">
        <w:rPr>
          <w:rFonts w:ascii="Arial" w:hAnsi="Arial" w:cs="Arial"/>
        </w:rPr>
        <w:t>lm</w:t>
      </w:r>
    </w:p>
    <w:p w14:paraId="05CAFB96" w14:textId="77777777" w:rsidR="00D47957" w:rsidRPr="00AC033A" w:rsidRDefault="00D47957" w:rsidP="00D47957">
      <w:pPr>
        <w:ind w:left="900" w:right="566"/>
        <w:rPr>
          <w:rFonts w:ascii="Arial" w:hAnsi="Arial" w:cs="Arial"/>
        </w:rPr>
      </w:pPr>
      <w:r w:rsidRPr="00AC033A">
        <w:rPr>
          <w:rFonts w:ascii="Arial" w:hAnsi="Arial" w:cs="Arial"/>
        </w:rPr>
        <w:t xml:space="preserve">- Farbtemperatur </w:t>
      </w:r>
      <w:r>
        <w:rPr>
          <w:rFonts w:ascii="Arial" w:hAnsi="Arial" w:cs="Arial"/>
        </w:rPr>
        <w:t>6500</w:t>
      </w:r>
      <w:r w:rsidRPr="00AC033A">
        <w:rPr>
          <w:rFonts w:ascii="Arial" w:hAnsi="Arial" w:cs="Arial"/>
        </w:rPr>
        <w:t xml:space="preserve"> K</w:t>
      </w:r>
    </w:p>
    <w:p w14:paraId="5722643C" w14:textId="77777777" w:rsidR="00D47957" w:rsidRDefault="00D47957" w:rsidP="00D47957">
      <w:pPr>
        <w:ind w:left="900" w:right="566"/>
        <w:rPr>
          <w:rFonts w:ascii="Arial" w:hAnsi="Arial" w:cs="Arial"/>
        </w:rPr>
      </w:pPr>
      <w:r w:rsidRPr="00AC033A">
        <w:rPr>
          <w:rFonts w:ascii="Arial" w:hAnsi="Arial" w:cs="Arial"/>
        </w:rPr>
        <w:t>- Farbwiedergabeindex RA ≥</w:t>
      </w:r>
      <w:r>
        <w:rPr>
          <w:rFonts w:ascii="Arial" w:hAnsi="Arial" w:cs="Arial"/>
        </w:rPr>
        <w:t>7</w:t>
      </w:r>
      <w:r w:rsidRPr="00AC033A">
        <w:rPr>
          <w:rFonts w:ascii="Arial" w:hAnsi="Arial" w:cs="Arial"/>
        </w:rPr>
        <w:t>0</w:t>
      </w:r>
    </w:p>
    <w:p w14:paraId="5D6C3B38" w14:textId="77777777" w:rsidR="00D47957" w:rsidRPr="00AC033A" w:rsidRDefault="00D47957" w:rsidP="00D47957">
      <w:pPr>
        <w:ind w:left="900" w:right="566"/>
        <w:rPr>
          <w:rFonts w:ascii="Arial" w:hAnsi="Arial" w:cs="Arial"/>
        </w:rPr>
      </w:pPr>
      <w:r>
        <w:rPr>
          <w:rFonts w:ascii="Arial" w:hAnsi="Arial" w:cs="Arial"/>
        </w:rPr>
        <w:t xml:space="preserve">- Lebensdauer LED: </w:t>
      </w:r>
      <w:r w:rsidRPr="00FA2DDF">
        <w:rPr>
          <w:rFonts w:ascii="Arial" w:hAnsi="Arial" w:cs="Arial"/>
        </w:rPr>
        <w:t>&gt; 50.000h</w:t>
      </w:r>
    </w:p>
    <w:p w14:paraId="1C28C2FD" w14:textId="29B412FC" w:rsidR="00D47957" w:rsidRPr="00AC033A" w:rsidRDefault="00D47957" w:rsidP="00D47957">
      <w:pPr>
        <w:ind w:left="900" w:right="566"/>
        <w:rPr>
          <w:rFonts w:ascii="Arial" w:hAnsi="Arial" w:cs="Arial"/>
        </w:rPr>
      </w:pPr>
      <w:r w:rsidRPr="00AC033A">
        <w:rPr>
          <w:rFonts w:ascii="Arial" w:hAnsi="Arial" w:cs="Arial"/>
        </w:rPr>
        <w:t xml:space="preserve">- Leistung </w:t>
      </w:r>
      <w:r>
        <w:rPr>
          <w:rFonts w:ascii="Arial" w:hAnsi="Arial" w:cs="Arial"/>
        </w:rPr>
        <w:t>3</w:t>
      </w:r>
      <w:r>
        <w:rPr>
          <w:rFonts w:ascii="Arial" w:hAnsi="Arial" w:cs="Arial"/>
        </w:rPr>
        <w:t>,8</w:t>
      </w:r>
      <w:r w:rsidRPr="00AC033A">
        <w:rPr>
          <w:rFonts w:ascii="Arial" w:hAnsi="Arial" w:cs="Arial"/>
        </w:rPr>
        <w:t xml:space="preserve"> W</w:t>
      </w:r>
    </w:p>
    <w:p w14:paraId="62CD301C" w14:textId="77777777" w:rsidR="00D47957" w:rsidRPr="00AC033A" w:rsidRDefault="00D47957" w:rsidP="00D47957">
      <w:pPr>
        <w:ind w:left="900" w:right="566"/>
        <w:rPr>
          <w:rFonts w:ascii="Arial" w:hAnsi="Arial" w:cs="Arial"/>
        </w:rPr>
      </w:pPr>
      <w:r w:rsidRPr="00AC033A">
        <w:rPr>
          <w:rFonts w:ascii="Arial" w:hAnsi="Arial" w:cs="Arial"/>
        </w:rPr>
        <w:t xml:space="preserve">- Schutzart IP </w:t>
      </w:r>
      <w:r>
        <w:rPr>
          <w:rFonts w:ascii="Arial" w:hAnsi="Arial" w:cs="Arial"/>
        </w:rPr>
        <w:t>68 – 50m/5h</w:t>
      </w:r>
      <w:r w:rsidRPr="00AC033A">
        <w:rPr>
          <w:rFonts w:ascii="Arial" w:hAnsi="Arial" w:cs="Arial"/>
        </w:rPr>
        <w:br/>
        <w:t>- Schutzklasse I</w:t>
      </w:r>
      <w:r>
        <w:rPr>
          <w:rFonts w:ascii="Arial" w:hAnsi="Arial" w:cs="Arial"/>
        </w:rPr>
        <w:t>I</w:t>
      </w:r>
    </w:p>
    <w:p w14:paraId="74BB97F5" w14:textId="77777777" w:rsidR="00D47957" w:rsidRPr="00AC033A" w:rsidRDefault="00D47957" w:rsidP="00D47957">
      <w:pPr>
        <w:ind w:left="900" w:right="566"/>
        <w:rPr>
          <w:rFonts w:ascii="Arial" w:hAnsi="Arial" w:cs="Arial"/>
          <w:lang w:val="en-US"/>
        </w:rPr>
      </w:pPr>
      <w:r w:rsidRPr="00AC033A">
        <w:rPr>
          <w:rFonts w:ascii="Arial" w:hAnsi="Arial" w:cs="Arial"/>
          <w:lang w:val="en-US"/>
        </w:rPr>
        <w:t>- Explosionsschutz:</w:t>
      </w:r>
    </w:p>
    <w:p w14:paraId="5BC18086" w14:textId="77777777" w:rsidR="00D47957"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67456" behindDoc="0" locked="0" layoutInCell="1" allowOverlap="1" wp14:anchorId="1F3ACE75" wp14:editId="2E0F1E1F">
            <wp:simplePos x="0" y="0"/>
            <wp:positionH relativeFrom="column">
              <wp:posOffset>767603</wp:posOffset>
            </wp:positionH>
            <wp:positionV relativeFrom="paragraph">
              <wp:posOffset>16542</wp:posOffset>
            </wp:positionV>
            <wp:extent cx="124460" cy="114300"/>
            <wp:effectExtent l="0" t="0" r="8890" b="0"/>
            <wp:wrapNone/>
            <wp:docPr id="5" name="Grafik 5"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14300"/>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G Ex eb mb op is IIC</w:t>
      </w:r>
    </w:p>
    <w:p w14:paraId="296C6B86" w14:textId="77777777" w:rsidR="00D47957" w:rsidRPr="00AC033A"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68480" behindDoc="0" locked="0" layoutInCell="1" allowOverlap="1" wp14:anchorId="150346E8" wp14:editId="39C3FC3C">
            <wp:simplePos x="0" y="0"/>
            <wp:positionH relativeFrom="column">
              <wp:posOffset>761221</wp:posOffset>
            </wp:positionH>
            <wp:positionV relativeFrom="paragraph">
              <wp:posOffset>12358</wp:posOffset>
            </wp:positionV>
            <wp:extent cx="123825" cy="113665"/>
            <wp:effectExtent l="0" t="0" r="9525" b="635"/>
            <wp:wrapNone/>
            <wp:docPr id="8" name="Grafik 8"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13665"/>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D Ex tb op is IIIC T105°C Db</w:t>
      </w:r>
    </w:p>
    <w:p w14:paraId="3F65BB29" w14:textId="77777777" w:rsidR="00D47957" w:rsidRDefault="00D47957" w:rsidP="00D47957">
      <w:pPr>
        <w:ind w:left="900" w:right="566"/>
        <w:rPr>
          <w:rFonts w:ascii="Arial" w:eastAsia="ArialMT" w:hAnsi="Arial" w:cs="Arial"/>
        </w:rPr>
      </w:pPr>
      <w:r w:rsidRPr="00AC033A">
        <w:rPr>
          <w:rFonts w:ascii="Arial" w:eastAsia="ArialMT" w:hAnsi="Arial" w:cs="Arial"/>
        </w:rPr>
        <w:t xml:space="preserve">- </w:t>
      </w:r>
      <w:r>
        <w:rPr>
          <w:rFonts w:ascii="Arial" w:eastAsia="ArialMT" w:hAnsi="Arial" w:cs="Arial"/>
        </w:rPr>
        <w:t>Zonen: 1,2 / 21,22</w:t>
      </w:r>
    </w:p>
    <w:p w14:paraId="3CC9F8AC" w14:textId="77777777" w:rsidR="00D47957" w:rsidRDefault="00D47957" w:rsidP="00D47957">
      <w:pPr>
        <w:ind w:left="900" w:right="566"/>
        <w:rPr>
          <w:rFonts w:ascii="Arial" w:hAnsi="Arial" w:cs="Arial"/>
        </w:rPr>
      </w:pPr>
      <w:r w:rsidRPr="00AC033A">
        <w:rPr>
          <w:rFonts w:ascii="Arial" w:hAnsi="Arial" w:cs="Arial"/>
        </w:rPr>
        <w:t>- Temperaturklasse T4</w:t>
      </w:r>
    </w:p>
    <w:p w14:paraId="2B55C417" w14:textId="77777777" w:rsidR="00D47957" w:rsidRDefault="00D47957" w:rsidP="00D47957">
      <w:pPr>
        <w:ind w:left="900" w:right="566"/>
        <w:rPr>
          <w:rFonts w:ascii="Arial" w:hAnsi="Arial" w:cs="Arial"/>
        </w:rPr>
      </w:pPr>
      <w:r>
        <w:rPr>
          <w:rFonts w:ascii="Arial" w:hAnsi="Arial" w:cs="Arial"/>
        </w:rPr>
        <w:t>- Gerätegruppe II</w:t>
      </w:r>
    </w:p>
    <w:p w14:paraId="14506586" w14:textId="77777777" w:rsidR="00D47957" w:rsidRPr="00AC033A" w:rsidRDefault="00D47957" w:rsidP="00D47957">
      <w:pPr>
        <w:ind w:left="900" w:right="566"/>
        <w:rPr>
          <w:rFonts w:ascii="Arial" w:hAnsi="Arial" w:cs="Arial"/>
        </w:rPr>
      </w:pPr>
      <w:r>
        <w:rPr>
          <w:rFonts w:ascii="Arial" w:hAnsi="Arial" w:cs="Arial"/>
        </w:rPr>
        <w:t>- Kategorie 2G und 2D</w:t>
      </w:r>
    </w:p>
    <w:p w14:paraId="6B537DE0" w14:textId="77777777" w:rsidR="00D47957" w:rsidRPr="00AC033A" w:rsidRDefault="00D47957" w:rsidP="00D47957">
      <w:pPr>
        <w:ind w:left="900" w:right="566"/>
        <w:rPr>
          <w:rFonts w:ascii="Arial" w:hAnsi="Arial" w:cs="Arial"/>
        </w:rPr>
      </w:pPr>
      <w:r>
        <w:rPr>
          <w:rFonts w:ascii="Arial" w:eastAsia="ArialMT" w:hAnsi="Arial" w:cs="Arial"/>
        </w:rPr>
        <w:t xml:space="preserve">- </w:t>
      </w:r>
      <w:r w:rsidRPr="00AC033A">
        <w:rPr>
          <w:rFonts w:ascii="Arial" w:eastAsia="ArialMT" w:hAnsi="Arial" w:cs="Arial"/>
        </w:rPr>
        <w:t>Einsatzbereich von -20°C bis +</w:t>
      </w:r>
      <w:r>
        <w:rPr>
          <w:rFonts w:ascii="Arial" w:eastAsia="ArialMT" w:hAnsi="Arial" w:cs="Arial"/>
        </w:rPr>
        <w:t>50</w:t>
      </w:r>
      <w:r w:rsidRPr="00AC033A">
        <w:rPr>
          <w:rFonts w:ascii="Arial" w:eastAsia="ArialMT" w:hAnsi="Arial" w:cs="Arial"/>
        </w:rPr>
        <w:t>°C</w:t>
      </w:r>
    </w:p>
    <w:p w14:paraId="7D10DD0D"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Länge in mm:</w:t>
      </w:r>
      <w:r w:rsidRPr="00AC033A">
        <w:rPr>
          <w:rFonts w:ascii="Arial" w:hAnsi="Arial" w:cs="Arial"/>
        </w:rPr>
        <w:t xml:space="preserve"> </w:t>
      </w:r>
      <w:r>
        <w:rPr>
          <w:rFonts w:ascii="Arial" w:hAnsi="Arial" w:cs="Arial"/>
        </w:rPr>
        <w:t>ca.320</w:t>
      </w:r>
      <w:r w:rsidRPr="00AC033A">
        <w:rPr>
          <w:rFonts w:ascii="Arial" w:hAnsi="Arial" w:cs="Arial"/>
        </w:rPr>
        <w:t xml:space="preserve"> mm</w:t>
      </w:r>
    </w:p>
    <w:p w14:paraId="0AFD4478" w14:textId="77777777" w:rsidR="00D47957" w:rsidRDefault="00D47957" w:rsidP="00D47957">
      <w:pPr>
        <w:ind w:left="900" w:right="566"/>
        <w:rPr>
          <w:rFonts w:ascii="Arial" w:hAnsi="Arial" w:cs="Arial"/>
        </w:rPr>
      </w:pPr>
      <w:r>
        <w:rPr>
          <w:rFonts w:ascii="Arial" w:hAnsi="Arial" w:cs="Arial"/>
        </w:rPr>
        <w:t>- Gewicht: ca.1,56 kg</w:t>
      </w:r>
      <w:r w:rsidRPr="00AC033A">
        <w:rPr>
          <w:rFonts w:ascii="Arial" w:hAnsi="Arial" w:cs="Arial"/>
        </w:rPr>
        <w:br/>
      </w:r>
    </w:p>
    <w:p w14:paraId="3138761A" w14:textId="77777777" w:rsidR="00D47957" w:rsidRPr="00AC033A" w:rsidRDefault="00D47957" w:rsidP="00D47957">
      <w:pPr>
        <w:ind w:left="900" w:right="566"/>
        <w:rPr>
          <w:rFonts w:ascii="Arial" w:hAnsi="Arial" w:cs="Arial"/>
        </w:rPr>
      </w:pPr>
      <w:r w:rsidRPr="00AC033A">
        <w:rPr>
          <w:rFonts w:ascii="Arial" w:hAnsi="Arial" w:cs="Arial"/>
        </w:rPr>
        <w:t xml:space="preserve">Fabrikat: </w:t>
      </w:r>
      <w:r>
        <w:rPr>
          <w:rFonts w:ascii="Arial" w:hAnsi="Arial" w:cs="Arial"/>
        </w:rPr>
        <w:t>KIRA Leuchten</w:t>
      </w:r>
      <w:r w:rsidRPr="00AC033A">
        <w:rPr>
          <w:rFonts w:ascii="Arial" w:hAnsi="Arial" w:cs="Arial"/>
        </w:rPr>
        <w:t xml:space="preserve"> oder gleichwertig</w:t>
      </w:r>
    </w:p>
    <w:p w14:paraId="5E179A5C" w14:textId="77777777" w:rsidR="00D47957" w:rsidRPr="00AC033A" w:rsidRDefault="00D47957" w:rsidP="00D47957">
      <w:pPr>
        <w:ind w:left="900" w:right="566"/>
        <w:rPr>
          <w:rFonts w:ascii="Arial" w:hAnsi="Arial" w:cs="Arial"/>
        </w:rPr>
      </w:pPr>
    </w:p>
    <w:p w14:paraId="4A89B03C" w14:textId="1BA167D9" w:rsidR="00D47957" w:rsidRPr="00FA2DDF" w:rsidRDefault="00D47957" w:rsidP="00D47957">
      <w:pPr>
        <w:ind w:left="900" w:right="566"/>
        <w:rPr>
          <w:rFonts w:ascii="Arial" w:hAnsi="Arial" w:cs="Arial"/>
          <w:sz w:val="30"/>
          <w:szCs w:val="30"/>
        </w:rPr>
      </w:pPr>
      <w:r w:rsidRPr="00FA2DDF">
        <w:rPr>
          <w:rFonts w:ascii="Arial" w:hAnsi="Arial" w:cs="Arial"/>
          <w:sz w:val="30"/>
          <w:szCs w:val="30"/>
        </w:rPr>
        <w:t xml:space="preserve">Hersteller-Artikel-Nr.: </w:t>
      </w:r>
      <w:r>
        <w:rPr>
          <w:rFonts w:ascii="Arial" w:hAnsi="Arial" w:cs="Arial"/>
          <w:sz w:val="30"/>
          <w:szCs w:val="30"/>
        </w:rPr>
        <w:t>1471</w:t>
      </w:r>
      <w:r>
        <w:rPr>
          <w:rFonts w:ascii="Arial" w:hAnsi="Arial" w:cs="Arial"/>
          <w:sz w:val="30"/>
          <w:szCs w:val="30"/>
        </w:rPr>
        <w:t>2</w:t>
      </w:r>
      <w:r>
        <w:rPr>
          <w:rFonts w:ascii="Arial" w:hAnsi="Arial" w:cs="Arial"/>
          <w:sz w:val="30"/>
          <w:szCs w:val="30"/>
        </w:rPr>
        <w:t>0</w:t>
      </w:r>
    </w:p>
    <w:p w14:paraId="12AE9039" w14:textId="2CCA1C03" w:rsidR="007912DC" w:rsidRDefault="007912DC">
      <w:pPr>
        <w:spacing w:after="160" w:line="259" w:lineRule="auto"/>
        <w:rPr>
          <w:rFonts w:ascii="Arial" w:hAnsi="Arial" w:cs="Arial"/>
        </w:rPr>
      </w:pPr>
      <w:r>
        <w:rPr>
          <w:rFonts w:ascii="Arial" w:hAnsi="Arial" w:cs="Arial"/>
        </w:rPr>
        <w:br w:type="page"/>
      </w:r>
    </w:p>
    <w:p w14:paraId="4B12579E" w14:textId="2B5EE434" w:rsidR="00D47957" w:rsidRPr="00FA2DDF" w:rsidRDefault="00D47957" w:rsidP="00D47957">
      <w:pPr>
        <w:pStyle w:val="berschrift1"/>
        <w:ind w:left="708" w:right="566" w:firstLine="192"/>
        <w:rPr>
          <w:rFonts w:ascii="Arial" w:hAnsi="Arial" w:cs="Arial"/>
          <w:bCs w:val="0"/>
          <w:sz w:val="32"/>
          <w:szCs w:val="32"/>
        </w:rPr>
      </w:pPr>
      <w:r w:rsidRPr="00FA2DDF">
        <w:rPr>
          <w:rFonts w:ascii="Arial" w:hAnsi="Arial" w:cs="Arial"/>
          <w:bCs w:val="0"/>
          <w:sz w:val="32"/>
          <w:szCs w:val="32"/>
        </w:rPr>
        <w:lastRenderedPageBreak/>
        <w:t xml:space="preserve">KE-LED-EX </w:t>
      </w:r>
      <w:r>
        <w:rPr>
          <w:rFonts w:ascii="Arial" w:hAnsi="Arial" w:cs="Arial"/>
          <w:bCs w:val="0"/>
          <w:sz w:val="32"/>
          <w:szCs w:val="32"/>
        </w:rPr>
        <w:t>4003</w:t>
      </w:r>
      <w:r w:rsidRPr="00FA2DDF">
        <w:rPr>
          <w:rFonts w:ascii="Arial" w:hAnsi="Arial" w:cs="Arial"/>
          <w:bCs w:val="0"/>
          <w:sz w:val="32"/>
          <w:szCs w:val="32"/>
        </w:rPr>
        <w:t xml:space="preserve"> Rohrleuchte | </w:t>
      </w:r>
      <w:r>
        <w:rPr>
          <w:rFonts w:ascii="Arial" w:hAnsi="Arial" w:cs="Arial"/>
          <w:bCs w:val="0"/>
          <w:color w:val="FF0000"/>
          <w:sz w:val="32"/>
          <w:szCs w:val="32"/>
        </w:rPr>
        <w:t>24</w:t>
      </w:r>
      <w:r w:rsidRPr="00FA2DDF">
        <w:rPr>
          <w:rFonts w:ascii="Arial" w:hAnsi="Arial" w:cs="Arial"/>
          <w:bCs w:val="0"/>
          <w:color w:val="FF0000"/>
          <w:sz w:val="32"/>
          <w:szCs w:val="32"/>
        </w:rPr>
        <w:t>V Version</w:t>
      </w:r>
    </w:p>
    <w:p w14:paraId="19B8307A" w14:textId="77777777" w:rsidR="00D47957" w:rsidRPr="00FA2DDF" w:rsidRDefault="00D47957" w:rsidP="00D47957">
      <w:pPr>
        <w:ind w:left="900" w:right="566"/>
        <w:rPr>
          <w:rFonts w:ascii="Arial" w:hAnsi="Arial" w:cs="Arial"/>
        </w:rPr>
      </w:pPr>
    </w:p>
    <w:p w14:paraId="4A287743" w14:textId="77777777" w:rsidR="00D47957" w:rsidRDefault="00D47957" w:rsidP="00D47957">
      <w:pPr>
        <w:ind w:left="900" w:right="566"/>
        <w:jc w:val="both"/>
        <w:rPr>
          <w:rFonts w:ascii="Arial" w:hAnsi="Arial" w:cs="Arial"/>
        </w:rPr>
      </w:pPr>
      <w:r w:rsidRPr="00D47957">
        <w:rPr>
          <w:rFonts w:ascii="Arial" w:hAnsi="Arial" w:cs="Arial"/>
        </w:rPr>
        <w:t>Die enorm kompakte und explosionsgeschützte ATEX LED Rohrleuchte eignet sich ideal zur Ausleuchtung von beengten Bereichen, Behältnissen und Maschinen, in denen eine dauerhafte, moderne Beleuchtung erforderlich ist. Gleichzeitig erfüllt sie die Sicherheitsanforderungen hinsichtlich Explosionsschutz Drei integrierte POWER LED Module sorgen für eine optimale Beleuchtung. Dank der im Lieferumfang enthaltenen Befestigungsklammern ist eine schnelle und einfache Montage gewährleistet.</w:t>
      </w:r>
    </w:p>
    <w:p w14:paraId="0D740EFF" w14:textId="77777777" w:rsidR="00D47957" w:rsidRPr="00AC033A" w:rsidRDefault="00D47957" w:rsidP="00D47957">
      <w:pPr>
        <w:ind w:left="900" w:right="566"/>
        <w:jc w:val="both"/>
        <w:rPr>
          <w:rFonts w:ascii="Arial" w:hAnsi="Arial" w:cs="Arial"/>
        </w:rPr>
      </w:pPr>
    </w:p>
    <w:p w14:paraId="38701551" w14:textId="77777777" w:rsidR="00D47957" w:rsidRPr="00AC033A" w:rsidRDefault="00D47957" w:rsidP="00D47957">
      <w:pPr>
        <w:ind w:left="900" w:right="566"/>
        <w:rPr>
          <w:rFonts w:ascii="Arial" w:hAnsi="Arial" w:cs="Arial"/>
        </w:rPr>
      </w:pPr>
      <w:r w:rsidRPr="00AC033A">
        <w:rPr>
          <w:rFonts w:ascii="Arial" w:hAnsi="Arial" w:cs="Arial"/>
        </w:rPr>
        <w:t>- Montageart Wand-/Deckenaufbau</w:t>
      </w:r>
    </w:p>
    <w:p w14:paraId="3EEEA59C"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Schutzrohr aus</w:t>
      </w:r>
      <w:r w:rsidRPr="00AC033A">
        <w:rPr>
          <w:rFonts w:ascii="Arial" w:hAnsi="Arial" w:cs="Arial"/>
        </w:rPr>
        <w:t xml:space="preserve"> </w:t>
      </w:r>
      <w:r>
        <w:rPr>
          <w:rFonts w:ascii="Arial" w:hAnsi="Arial" w:cs="Arial"/>
        </w:rPr>
        <w:t>Polycarbonat, 40mm</w:t>
      </w:r>
      <w:r w:rsidRPr="00AC033A">
        <w:rPr>
          <w:rFonts w:ascii="Arial" w:hAnsi="Arial" w:cs="Arial"/>
        </w:rPr>
        <w:t xml:space="preserve"> Ø</w:t>
      </w:r>
    </w:p>
    <w:p w14:paraId="64541BB3" w14:textId="77777777" w:rsidR="00D47957" w:rsidRPr="00AC033A" w:rsidRDefault="00D47957" w:rsidP="00D47957">
      <w:pPr>
        <w:ind w:left="900" w:right="566"/>
        <w:rPr>
          <w:rFonts w:ascii="Arial" w:hAnsi="Arial" w:cs="Arial"/>
        </w:rPr>
      </w:pPr>
      <w:r>
        <w:rPr>
          <w:rFonts w:ascii="Arial" w:hAnsi="Arial" w:cs="Arial"/>
        </w:rPr>
        <w:t>- Abschlussverschraubungen: Aluminium, eloxiert</w:t>
      </w:r>
      <w:r w:rsidRPr="00AC033A">
        <w:rPr>
          <w:rFonts w:ascii="Arial" w:hAnsi="Arial" w:cs="Arial"/>
        </w:rPr>
        <w:br/>
        <w:t xml:space="preserve">- </w:t>
      </w:r>
      <w:r>
        <w:rPr>
          <w:rFonts w:ascii="Arial" w:hAnsi="Arial" w:cs="Arial"/>
        </w:rPr>
        <w:t>Diffusorfolie: ohne</w:t>
      </w:r>
    </w:p>
    <w:p w14:paraId="09B78D8E" w14:textId="77777777" w:rsidR="00D47957" w:rsidRPr="00AC033A" w:rsidRDefault="00D47957" w:rsidP="00D47957">
      <w:pPr>
        <w:ind w:left="900" w:right="566"/>
        <w:rPr>
          <w:rFonts w:ascii="Arial" w:hAnsi="Arial" w:cs="Arial"/>
        </w:rPr>
      </w:pPr>
      <w:r w:rsidRPr="00AC033A">
        <w:rPr>
          <w:rFonts w:ascii="Arial" w:hAnsi="Arial" w:cs="Arial"/>
        </w:rPr>
        <w:t xml:space="preserve">- </w:t>
      </w:r>
      <w:r>
        <w:rPr>
          <w:rFonts w:ascii="Arial" w:hAnsi="Arial" w:cs="Arial"/>
        </w:rPr>
        <w:t>2x Befestigungsklammer aus Kunststoff mit Verschlussbügel</w:t>
      </w:r>
    </w:p>
    <w:p w14:paraId="61BE26CC" w14:textId="36FBB710" w:rsidR="00D47957" w:rsidRDefault="00D47957" w:rsidP="00D47957">
      <w:pPr>
        <w:ind w:left="900" w:right="566"/>
        <w:rPr>
          <w:rFonts w:ascii="Arial" w:hAnsi="Arial" w:cs="Arial"/>
        </w:rPr>
      </w:pPr>
      <w:r w:rsidRPr="00AC033A">
        <w:rPr>
          <w:rFonts w:ascii="Arial" w:hAnsi="Arial" w:cs="Arial"/>
        </w:rPr>
        <w:t xml:space="preserve">- Netzspannung </w:t>
      </w:r>
      <w:r>
        <w:rPr>
          <w:rFonts w:ascii="Arial" w:hAnsi="Arial" w:cs="Arial"/>
        </w:rPr>
        <w:t>24</w:t>
      </w:r>
      <w:r w:rsidRPr="00AC033A">
        <w:rPr>
          <w:rFonts w:ascii="Arial" w:hAnsi="Arial" w:cs="Arial"/>
        </w:rPr>
        <w:t>V AC</w:t>
      </w:r>
      <w:r>
        <w:rPr>
          <w:rFonts w:ascii="Arial" w:hAnsi="Arial" w:cs="Arial"/>
        </w:rPr>
        <w:t>/DC</w:t>
      </w:r>
    </w:p>
    <w:p w14:paraId="56E35260" w14:textId="77777777" w:rsidR="00D47957" w:rsidRPr="00FA2DDF" w:rsidRDefault="00D47957" w:rsidP="00D47957">
      <w:pPr>
        <w:ind w:left="900" w:right="566"/>
        <w:rPr>
          <w:rFonts w:ascii="Arial" w:hAnsi="Arial" w:cs="Arial"/>
        </w:rPr>
      </w:pPr>
      <w:r w:rsidRPr="00FA2DDF">
        <w:rPr>
          <w:rFonts w:ascii="Arial" w:hAnsi="Arial" w:cs="Arial"/>
        </w:rPr>
        <w:t>- Zuleitun</w:t>
      </w:r>
      <w:r>
        <w:rPr>
          <w:rFonts w:ascii="Arial" w:hAnsi="Arial" w:cs="Arial"/>
        </w:rPr>
        <w:t>g: 10m H07BQ-F</w:t>
      </w:r>
      <w:r w:rsidRPr="00FA2DDF">
        <w:rPr>
          <w:rFonts w:ascii="Arial" w:hAnsi="Arial" w:cs="Arial"/>
        </w:rPr>
        <w:br/>
        <w:t xml:space="preserve">- Leuchtmittel </w:t>
      </w:r>
      <w:r>
        <w:rPr>
          <w:rFonts w:ascii="Arial" w:hAnsi="Arial" w:cs="Arial"/>
        </w:rPr>
        <w:t>3</w:t>
      </w:r>
      <w:r w:rsidRPr="00FA2DDF">
        <w:rPr>
          <w:rFonts w:ascii="Arial" w:hAnsi="Arial" w:cs="Arial"/>
        </w:rPr>
        <w:t>x POWER LED</w:t>
      </w:r>
    </w:p>
    <w:p w14:paraId="69DC06C9" w14:textId="242AF342" w:rsidR="00D47957" w:rsidRPr="00AC033A" w:rsidRDefault="00D47957" w:rsidP="00D47957">
      <w:pPr>
        <w:ind w:left="900" w:right="566"/>
        <w:rPr>
          <w:rFonts w:ascii="Arial" w:hAnsi="Arial" w:cs="Arial"/>
        </w:rPr>
      </w:pPr>
      <w:r w:rsidRPr="00AC033A">
        <w:rPr>
          <w:rFonts w:ascii="Arial" w:hAnsi="Arial" w:cs="Arial"/>
        </w:rPr>
        <w:t xml:space="preserve">- Lichtstrom </w:t>
      </w:r>
      <w:r>
        <w:rPr>
          <w:rFonts w:ascii="Arial" w:hAnsi="Arial" w:cs="Arial"/>
        </w:rPr>
        <w:t>255</w:t>
      </w:r>
      <w:r w:rsidRPr="00AC033A">
        <w:rPr>
          <w:rFonts w:ascii="Arial" w:hAnsi="Arial" w:cs="Arial"/>
        </w:rPr>
        <w:t xml:space="preserve"> lm</w:t>
      </w:r>
    </w:p>
    <w:p w14:paraId="38FD4C06" w14:textId="77777777" w:rsidR="00D47957" w:rsidRPr="00AC033A" w:rsidRDefault="00D47957" w:rsidP="00D47957">
      <w:pPr>
        <w:ind w:left="900" w:right="566"/>
        <w:rPr>
          <w:rFonts w:ascii="Arial" w:hAnsi="Arial" w:cs="Arial"/>
        </w:rPr>
      </w:pPr>
      <w:r w:rsidRPr="00AC033A">
        <w:rPr>
          <w:rFonts w:ascii="Arial" w:hAnsi="Arial" w:cs="Arial"/>
        </w:rPr>
        <w:t xml:space="preserve">- Farbtemperatur </w:t>
      </w:r>
      <w:r>
        <w:rPr>
          <w:rFonts w:ascii="Arial" w:hAnsi="Arial" w:cs="Arial"/>
        </w:rPr>
        <w:t>6500</w:t>
      </w:r>
      <w:r w:rsidRPr="00AC033A">
        <w:rPr>
          <w:rFonts w:ascii="Arial" w:hAnsi="Arial" w:cs="Arial"/>
        </w:rPr>
        <w:t xml:space="preserve"> K</w:t>
      </w:r>
    </w:p>
    <w:p w14:paraId="685A5772" w14:textId="77777777" w:rsidR="00D47957" w:rsidRDefault="00D47957" w:rsidP="00D47957">
      <w:pPr>
        <w:ind w:left="900" w:right="566"/>
        <w:rPr>
          <w:rFonts w:ascii="Arial" w:hAnsi="Arial" w:cs="Arial"/>
        </w:rPr>
      </w:pPr>
      <w:r w:rsidRPr="00AC033A">
        <w:rPr>
          <w:rFonts w:ascii="Arial" w:hAnsi="Arial" w:cs="Arial"/>
        </w:rPr>
        <w:t>- Farbwiedergabeindex RA ≥</w:t>
      </w:r>
      <w:r>
        <w:rPr>
          <w:rFonts w:ascii="Arial" w:hAnsi="Arial" w:cs="Arial"/>
        </w:rPr>
        <w:t>7</w:t>
      </w:r>
      <w:r w:rsidRPr="00AC033A">
        <w:rPr>
          <w:rFonts w:ascii="Arial" w:hAnsi="Arial" w:cs="Arial"/>
        </w:rPr>
        <w:t>0</w:t>
      </w:r>
    </w:p>
    <w:p w14:paraId="6CD9A560" w14:textId="77777777" w:rsidR="00D47957" w:rsidRPr="00AC033A" w:rsidRDefault="00D47957" w:rsidP="00D47957">
      <w:pPr>
        <w:ind w:left="900" w:right="566"/>
        <w:rPr>
          <w:rFonts w:ascii="Arial" w:hAnsi="Arial" w:cs="Arial"/>
        </w:rPr>
      </w:pPr>
      <w:r>
        <w:rPr>
          <w:rFonts w:ascii="Arial" w:hAnsi="Arial" w:cs="Arial"/>
        </w:rPr>
        <w:t xml:space="preserve">- Lebensdauer LED: </w:t>
      </w:r>
      <w:r w:rsidRPr="00FA2DDF">
        <w:rPr>
          <w:rFonts w:ascii="Arial" w:hAnsi="Arial" w:cs="Arial"/>
        </w:rPr>
        <w:t>&gt; 50.000h</w:t>
      </w:r>
    </w:p>
    <w:p w14:paraId="74AA4277" w14:textId="77777777" w:rsidR="00D47957" w:rsidRPr="00AC033A" w:rsidRDefault="00D47957" w:rsidP="00D47957">
      <w:pPr>
        <w:ind w:left="900" w:right="566"/>
        <w:rPr>
          <w:rFonts w:ascii="Arial" w:hAnsi="Arial" w:cs="Arial"/>
        </w:rPr>
      </w:pPr>
      <w:r w:rsidRPr="00AC033A">
        <w:rPr>
          <w:rFonts w:ascii="Arial" w:hAnsi="Arial" w:cs="Arial"/>
        </w:rPr>
        <w:t xml:space="preserve">- Leistung </w:t>
      </w:r>
      <w:r>
        <w:rPr>
          <w:rFonts w:ascii="Arial" w:hAnsi="Arial" w:cs="Arial"/>
        </w:rPr>
        <w:t>3</w:t>
      </w:r>
      <w:r w:rsidRPr="00AC033A">
        <w:rPr>
          <w:rFonts w:ascii="Arial" w:hAnsi="Arial" w:cs="Arial"/>
        </w:rPr>
        <w:t xml:space="preserve"> W</w:t>
      </w:r>
    </w:p>
    <w:p w14:paraId="42C4D354" w14:textId="44544047" w:rsidR="00D47957" w:rsidRPr="00AC033A" w:rsidRDefault="00D47957" w:rsidP="00D47957">
      <w:pPr>
        <w:ind w:left="900" w:right="566"/>
        <w:rPr>
          <w:rFonts w:ascii="Arial" w:hAnsi="Arial" w:cs="Arial"/>
        </w:rPr>
      </w:pPr>
      <w:r w:rsidRPr="00AC033A">
        <w:rPr>
          <w:rFonts w:ascii="Arial" w:hAnsi="Arial" w:cs="Arial"/>
        </w:rPr>
        <w:t xml:space="preserve">- Schutzart IP </w:t>
      </w:r>
      <w:r>
        <w:rPr>
          <w:rFonts w:ascii="Arial" w:hAnsi="Arial" w:cs="Arial"/>
        </w:rPr>
        <w:t>68 – 50m/5h</w:t>
      </w:r>
      <w:r w:rsidRPr="00AC033A">
        <w:rPr>
          <w:rFonts w:ascii="Arial" w:hAnsi="Arial" w:cs="Arial"/>
        </w:rPr>
        <w:br/>
        <w:t>- Schutzklasse I</w:t>
      </w:r>
      <w:r>
        <w:rPr>
          <w:rFonts w:ascii="Arial" w:hAnsi="Arial" w:cs="Arial"/>
        </w:rPr>
        <w:t>I</w:t>
      </w:r>
      <w:r>
        <w:rPr>
          <w:rFonts w:ascii="Arial" w:hAnsi="Arial" w:cs="Arial"/>
        </w:rPr>
        <w:t>I</w:t>
      </w:r>
    </w:p>
    <w:p w14:paraId="13EC2059" w14:textId="77777777" w:rsidR="00D47957" w:rsidRPr="00AC033A" w:rsidRDefault="00D47957" w:rsidP="00D47957">
      <w:pPr>
        <w:ind w:left="900" w:right="566"/>
        <w:rPr>
          <w:rFonts w:ascii="Arial" w:hAnsi="Arial" w:cs="Arial"/>
          <w:lang w:val="en-US"/>
        </w:rPr>
      </w:pPr>
      <w:r w:rsidRPr="00AC033A">
        <w:rPr>
          <w:rFonts w:ascii="Arial" w:hAnsi="Arial" w:cs="Arial"/>
          <w:lang w:val="en-US"/>
        </w:rPr>
        <w:t>- Explosionsschutz:</w:t>
      </w:r>
    </w:p>
    <w:p w14:paraId="64A1C036" w14:textId="77777777" w:rsidR="00D47957"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70528" behindDoc="0" locked="0" layoutInCell="1" allowOverlap="1" wp14:anchorId="13DC3A21" wp14:editId="02AEB046">
            <wp:simplePos x="0" y="0"/>
            <wp:positionH relativeFrom="column">
              <wp:posOffset>767603</wp:posOffset>
            </wp:positionH>
            <wp:positionV relativeFrom="paragraph">
              <wp:posOffset>16542</wp:posOffset>
            </wp:positionV>
            <wp:extent cx="124460" cy="114300"/>
            <wp:effectExtent l="0" t="0" r="8890" b="0"/>
            <wp:wrapNone/>
            <wp:docPr id="9" name="Grafik 9"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14300"/>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G Ex eb mb op is IIC</w:t>
      </w:r>
    </w:p>
    <w:p w14:paraId="2C57B534" w14:textId="77777777" w:rsidR="00D47957" w:rsidRPr="00AC033A"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71552" behindDoc="0" locked="0" layoutInCell="1" allowOverlap="1" wp14:anchorId="02AD2E52" wp14:editId="48D6BECE">
            <wp:simplePos x="0" y="0"/>
            <wp:positionH relativeFrom="column">
              <wp:posOffset>761221</wp:posOffset>
            </wp:positionH>
            <wp:positionV relativeFrom="paragraph">
              <wp:posOffset>12358</wp:posOffset>
            </wp:positionV>
            <wp:extent cx="123825" cy="113665"/>
            <wp:effectExtent l="0" t="0" r="9525" b="635"/>
            <wp:wrapNone/>
            <wp:docPr id="10" name="Grafik 10"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13665"/>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D Ex tb op is IIIC T105°C Db</w:t>
      </w:r>
    </w:p>
    <w:p w14:paraId="3BCF60B6" w14:textId="77777777" w:rsidR="00D47957" w:rsidRDefault="00D47957" w:rsidP="00D47957">
      <w:pPr>
        <w:ind w:left="900" w:right="566"/>
        <w:rPr>
          <w:rFonts w:ascii="Arial" w:eastAsia="ArialMT" w:hAnsi="Arial" w:cs="Arial"/>
        </w:rPr>
      </w:pPr>
      <w:r w:rsidRPr="00AC033A">
        <w:rPr>
          <w:rFonts w:ascii="Arial" w:eastAsia="ArialMT" w:hAnsi="Arial" w:cs="Arial"/>
        </w:rPr>
        <w:t xml:space="preserve">- </w:t>
      </w:r>
      <w:r>
        <w:rPr>
          <w:rFonts w:ascii="Arial" w:eastAsia="ArialMT" w:hAnsi="Arial" w:cs="Arial"/>
        </w:rPr>
        <w:t>Zonen: 1,2 / 21,22</w:t>
      </w:r>
    </w:p>
    <w:p w14:paraId="1DBDF146" w14:textId="77777777" w:rsidR="00D47957" w:rsidRDefault="00D47957" w:rsidP="00D47957">
      <w:pPr>
        <w:ind w:left="900" w:right="566"/>
        <w:rPr>
          <w:rFonts w:ascii="Arial" w:hAnsi="Arial" w:cs="Arial"/>
        </w:rPr>
      </w:pPr>
      <w:r w:rsidRPr="00AC033A">
        <w:rPr>
          <w:rFonts w:ascii="Arial" w:hAnsi="Arial" w:cs="Arial"/>
        </w:rPr>
        <w:t>- Temperaturklasse T4</w:t>
      </w:r>
    </w:p>
    <w:p w14:paraId="1ADDC507" w14:textId="77777777" w:rsidR="00D47957" w:rsidRDefault="00D47957" w:rsidP="00D47957">
      <w:pPr>
        <w:ind w:left="900" w:right="566"/>
        <w:rPr>
          <w:rFonts w:ascii="Arial" w:hAnsi="Arial" w:cs="Arial"/>
        </w:rPr>
      </w:pPr>
      <w:r>
        <w:rPr>
          <w:rFonts w:ascii="Arial" w:hAnsi="Arial" w:cs="Arial"/>
        </w:rPr>
        <w:t>- Gerätegruppe II</w:t>
      </w:r>
    </w:p>
    <w:p w14:paraId="48DC52AB" w14:textId="77777777" w:rsidR="00D47957" w:rsidRPr="00AC033A" w:rsidRDefault="00D47957" w:rsidP="00D47957">
      <w:pPr>
        <w:ind w:left="900" w:right="566"/>
        <w:rPr>
          <w:rFonts w:ascii="Arial" w:hAnsi="Arial" w:cs="Arial"/>
        </w:rPr>
      </w:pPr>
      <w:r>
        <w:rPr>
          <w:rFonts w:ascii="Arial" w:hAnsi="Arial" w:cs="Arial"/>
        </w:rPr>
        <w:t>- Kategorie 2G und 2D</w:t>
      </w:r>
    </w:p>
    <w:p w14:paraId="475C3BA5" w14:textId="77777777" w:rsidR="00D47957" w:rsidRPr="00AC033A" w:rsidRDefault="00D47957" w:rsidP="00D47957">
      <w:pPr>
        <w:ind w:left="900" w:right="566"/>
        <w:rPr>
          <w:rFonts w:ascii="Arial" w:hAnsi="Arial" w:cs="Arial"/>
        </w:rPr>
      </w:pPr>
      <w:r>
        <w:rPr>
          <w:rFonts w:ascii="Arial" w:eastAsia="ArialMT" w:hAnsi="Arial" w:cs="Arial"/>
        </w:rPr>
        <w:t xml:space="preserve">- </w:t>
      </w:r>
      <w:r w:rsidRPr="00AC033A">
        <w:rPr>
          <w:rFonts w:ascii="Arial" w:eastAsia="ArialMT" w:hAnsi="Arial" w:cs="Arial"/>
        </w:rPr>
        <w:t>Einsatzbereich von -20°C bis +</w:t>
      </w:r>
      <w:r>
        <w:rPr>
          <w:rFonts w:ascii="Arial" w:eastAsia="ArialMT" w:hAnsi="Arial" w:cs="Arial"/>
        </w:rPr>
        <w:t>50</w:t>
      </w:r>
      <w:r w:rsidRPr="00AC033A">
        <w:rPr>
          <w:rFonts w:ascii="Arial" w:eastAsia="ArialMT" w:hAnsi="Arial" w:cs="Arial"/>
        </w:rPr>
        <w:t>°C</w:t>
      </w:r>
    </w:p>
    <w:p w14:paraId="3868F465"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Länge in mm:</w:t>
      </w:r>
      <w:r w:rsidRPr="00AC033A">
        <w:rPr>
          <w:rFonts w:ascii="Arial" w:hAnsi="Arial" w:cs="Arial"/>
        </w:rPr>
        <w:t xml:space="preserve"> </w:t>
      </w:r>
      <w:r>
        <w:rPr>
          <w:rFonts w:ascii="Arial" w:hAnsi="Arial" w:cs="Arial"/>
        </w:rPr>
        <w:t>ca.320</w:t>
      </w:r>
      <w:r w:rsidRPr="00AC033A">
        <w:rPr>
          <w:rFonts w:ascii="Arial" w:hAnsi="Arial" w:cs="Arial"/>
        </w:rPr>
        <w:t xml:space="preserve"> mm</w:t>
      </w:r>
    </w:p>
    <w:p w14:paraId="2D749D29" w14:textId="77777777" w:rsidR="00D47957" w:rsidRDefault="00D47957" w:rsidP="00D47957">
      <w:pPr>
        <w:ind w:left="900" w:right="566"/>
        <w:rPr>
          <w:rFonts w:ascii="Arial" w:hAnsi="Arial" w:cs="Arial"/>
        </w:rPr>
      </w:pPr>
      <w:r>
        <w:rPr>
          <w:rFonts w:ascii="Arial" w:hAnsi="Arial" w:cs="Arial"/>
        </w:rPr>
        <w:t>- Gewicht: ca.1,56 kg</w:t>
      </w:r>
      <w:r w:rsidRPr="00AC033A">
        <w:rPr>
          <w:rFonts w:ascii="Arial" w:hAnsi="Arial" w:cs="Arial"/>
        </w:rPr>
        <w:br/>
      </w:r>
    </w:p>
    <w:p w14:paraId="6DBDF8E5" w14:textId="77777777" w:rsidR="00D47957" w:rsidRPr="00AC033A" w:rsidRDefault="00D47957" w:rsidP="00D47957">
      <w:pPr>
        <w:ind w:left="900" w:right="566"/>
        <w:rPr>
          <w:rFonts w:ascii="Arial" w:hAnsi="Arial" w:cs="Arial"/>
        </w:rPr>
      </w:pPr>
      <w:r w:rsidRPr="00AC033A">
        <w:rPr>
          <w:rFonts w:ascii="Arial" w:hAnsi="Arial" w:cs="Arial"/>
        </w:rPr>
        <w:t xml:space="preserve">Fabrikat: </w:t>
      </w:r>
      <w:r>
        <w:rPr>
          <w:rFonts w:ascii="Arial" w:hAnsi="Arial" w:cs="Arial"/>
        </w:rPr>
        <w:t>KIRA Leuchten</w:t>
      </w:r>
      <w:r w:rsidRPr="00AC033A">
        <w:rPr>
          <w:rFonts w:ascii="Arial" w:hAnsi="Arial" w:cs="Arial"/>
        </w:rPr>
        <w:t xml:space="preserve"> oder gleichwertig</w:t>
      </w:r>
    </w:p>
    <w:p w14:paraId="2C026294" w14:textId="77777777" w:rsidR="00D47957" w:rsidRPr="00AC033A" w:rsidRDefault="00D47957" w:rsidP="00D47957">
      <w:pPr>
        <w:ind w:left="900" w:right="566"/>
        <w:rPr>
          <w:rFonts w:ascii="Arial" w:hAnsi="Arial" w:cs="Arial"/>
        </w:rPr>
      </w:pPr>
    </w:p>
    <w:p w14:paraId="728C8521" w14:textId="385231FB" w:rsidR="00D47957" w:rsidRPr="00FA2DDF" w:rsidRDefault="00D47957" w:rsidP="00D47957">
      <w:pPr>
        <w:ind w:left="900" w:right="566"/>
        <w:rPr>
          <w:rFonts w:ascii="Arial" w:hAnsi="Arial" w:cs="Arial"/>
          <w:sz w:val="30"/>
          <w:szCs w:val="30"/>
        </w:rPr>
      </w:pPr>
      <w:r w:rsidRPr="00FA2DDF">
        <w:rPr>
          <w:rFonts w:ascii="Arial" w:hAnsi="Arial" w:cs="Arial"/>
          <w:sz w:val="30"/>
          <w:szCs w:val="30"/>
        </w:rPr>
        <w:t xml:space="preserve">Hersteller-Artikel-Nr.: </w:t>
      </w:r>
      <w:r>
        <w:rPr>
          <w:rFonts w:ascii="Arial" w:hAnsi="Arial" w:cs="Arial"/>
          <w:sz w:val="30"/>
          <w:szCs w:val="30"/>
        </w:rPr>
        <w:t>1471</w:t>
      </w:r>
      <w:r>
        <w:rPr>
          <w:rFonts w:ascii="Arial" w:hAnsi="Arial" w:cs="Arial"/>
          <w:sz w:val="30"/>
          <w:szCs w:val="30"/>
        </w:rPr>
        <w:t>3</w:t>
      </w:r>
      <w:r>
        <w:rPr>
          <w:rFonts w:ascii="Arial" w:hAnsi="Arial" w:cs="Arial"/>
          <w:sz w:val="30"/>
          <w:szCs w:val="30"/>
        </w:rPr>
        <w:t>0</w:t>
      </w:r>
    </w:p>
    <w:p w14:paraId="60A15DA7" w14:textId="37283391" w:rsidR="007912DC" w:rsidRDefault="007912DC">
      <w:pPr>
        <w:spacing w:after="160" w:line="259" w:lineRule="auto"/>
        <w:rPr>
          <w:rFonts w:ascii="Arial" w:hAnsi="Arial" w:cs="Arial"/>
        </w:rPr>
      </w:pPr>
      <w:r>
        <w:rPr>
          <w:rFonts w:ascii="Arial" w:hAnsi="Arial" w:cs="Arial"/>
        </w:rPr>
        <w:br w:type="page"/>
      </w:r>
    </w:p>
    <w:p w14:paraId="3B800CB6" w14:textId="5EFC9F72" w:rsidR="00D47957" w:rsidRPr="00FA2DDF" w:rsidRDefault="00D47957" w:rsidP="00D47957">
      <w:pPr>
        <w:pStyle w:val="berschrift1"/>
        <w:ind w:left="708" w:right="566" w:firstLine="192"/>
        <w:rPr>
          <w:rFonts w:ascii="Arial" w:hAnsi="Arial" w:cs="Arial"/>
          <w:bCs w:val="0"/>
          <w:sz w:val="32"/>
          <w:szCs w:val="32"/>
        </w:rPr>
      </w:pPr>
      <w:r w:rsidRPr="00FA2DDF">
        <w:rPr>
          <w:rFonts w:ascii="Arial" w:hAnsi="Arial" w:cs="Arial"/>
          <w:bCs w:val="0"/>
          <w:sz w:val="32"/>
          <w:szCs w:val="32"/>
        </w:rPr>
        <w:lastRenderedPageBreak/>
        <w:t xml:space="preserve">KE-LED-EX </w:t>
      </w:r>
      <w:r>
        <w:rPr>
          <w:rFonts w:ascii="Arial" w:hAnsi="Arial" w:cs="Arial"/>
          <w:bCs w:val="0"/>
          <w:sz w:val="32"/>
          <w:szCs w:val="32"/>
        </w:rPr>
        <w:t>4003</w:t>
      </w:r>
      <w:r w:rsidRPr="00FA2DDF">
        <w:rPr>
          <w:rFonts w:ascii="Arial" w:hAnsi="Arial" w:cs="Arial"/>
          <w:bCs w:val="0"/>
          <w:sz w:val="32"/>
          <w:szCs w:val="32"/>
        </w:rPr>
        <w:t xml:space="preserve"> Rohrleuchte | </w:t>
      </w:r>
      <w:r>
        <w:rPr>
          <w:rFonts w:ascii="Arial" w:hAnsi="Arial" w:cs="Arial"/>
          <w:bCs w:val="0"/>
          <w:color w:val="FF0000"/>
          <w:sz w:val="32"/>
          <w:szCs w:val="32"/>
        </w:rPr>
        <w:t>12</w:t>
      </w:r>
      <w:r w:rsidRPr="00FA2DDF">
        <w:rPr>
          <w:rFonts w:ascii="Arial" w:hAnsi="Arial" w:cs="Arial"/>
          <w:bCs w:val="0"/>
          <w:color w:val="FF0000"/>
          <w:sz w:val="32"/>
          <w:szCs w:val="32"/>
        </w:rPr>
        <w:t>V Version</w:t>
      </w:r>
    </w:p>
    <w:p w14:paraId="3A747118" w14:textId="77777777" w:rsidR="00D47957" w:rsidRPr="00FA2DDF" w:rsidRDefault="00D47957" w:rsidP="00D47957">
      <w:pPr>
        <w:ind w:left="900" w:right="566"/>
        <w:rPr>
          <w:rFonts w:ascii="Arial" w:hAnsi="Arial" w:cs="Arial"/>
        </w:rPr>
      </w:pPr>
    </w:p>
    <w:p w14:paraId="20236A6E" w14:textId="77777777" w:rsidR="00D47957" w:rsidRDefault="00D47957" w:rsidP="00D47957">
      <w:pPr>
        <w:ind w:left="900" w:right="566"/>
        <w:jc w:val="both"/>
        <w:rPr>
          <w:rFonts w:ascii="Arial" w:hAnsi="Arial" w:cs="Arial"/>
        </w:rPr>
      </w:pPr>
      <w:r w:rsidRPr="00D47957">
        <w:rPr>
          <w:rFonts w:ascii="Arial" w:hAnsi="Arial" w:cs="Arial"/>
        </w:rPr>
        <w:t>Die enorm kompakte und explosionsgeschützte ATEX LED Rohrleuchte eignet sich ideal zur Ausleuchtung von beengten Bereichen, Behältnissen und Maschinen, in denen eine dauerhafte, moderne Beleuchtung erforderlich ist. Gleichzeitig erfüllt sie die Sicherheitsanforderungen hinsichtlich Explosionsschutz Drei integrierte POWER LED Module sorgen für eine optimale Beleuchtung. Dank der im Lieferumfang enthaltenen Befestigungsklammern ist eine schnelle und einfache Montage gewährleistet.</w:t>
      </w:r>
    </w:p>
    <w:p w14:paraId="09B6C718" w14:textId="77777777" w:rsidR="00D47957" w:rsidRPr="00AC033A" w:rsidRDefault="00D47957" w:rsidP="00D47957">
      <w:pPr>
        <w:ind w:left="900" w:right="566"/>
        <w:jc w:val="both"/>
        <w:rPr>
          <w:rFonts w:ascii="Arial" w:hAnsi="Arial" w:cs="Arial"/>
        </w:rPr>
      </w:pPr>
    </w:p>
    <w:p w14:paraId="4400A1FC" w14:textId="77777777" w:rsidR="00D47957" w:rsidRPr="00AC033A" w:rsidRDefault="00D47957" w:rsidP="00D47957">
      <w:pPr>
        <w:ind w:left="900" w:right="566"/>
        <w:rPr>
          <w:rFonts w:ascii="Arial" w:hAnsi="Arial" w:cs="Arial"/>
        </w:rPr>
      </w:pPr>
      <w:r w:rsidRPr="00AC033A">
        <w:rPr>
          <w:rFonts w:ascii="Arial" w:hAnsi="Arial" w:cs="Arial"/>
        </w:rPr>
        <w:t>- Montageart Wand-/Deckenaufbau</w:t>
      </w:r>
    </w:p>
    <w:p w14:paraId="67531836"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Schutzrohr aus</w:t>
      </w:r>
      <w:r w:rsidRPr="00AC033A">
        <w:rPr>
          <w:rFonts w:ascii="Arial" w:hAnsi="Arial" w:cs="Arial"/>
        </w:rPr>
        <w:t xml:space="preserve"> </w:t>
      </w:r>
      <w:r>
        <w:rPr>
          <w:rFonts w:ascii="Arial" w:hAnsi="Arial" w:cs="Arial"/>
        </w:rPr>
        <w:t>Polycarbonat, 40mm</w:t>
      </w:r>
      <w:r w:rsidRPr="00AC033A">
        <w:rPr>
          <w:rFonts w:ascii="Arial" w:hAnsi="Arial" w:cs="Arial"/>
        </w:rPr>
        <w:t xml:space="preserve"> Ø</w:t>
      </w:r>
    </w:p>
    <w:p w14:paraId="79D4BD62" w14:textId="77777777" w:rsidR="00D47957" w:rsidRPr="00AC033A" w:rsidRDefault="00D47957" w:rsidP="00D47957">
      <w:pPr>
        <w:ind w:left="900" w:right="566"/>
        <w:rPr>
          <w:rFonts w:ascii="Arial" w:hAnsi="Arial" w:cs="Arial"/>
        </w:rPr>
      </w:pPr>
      <w:r>
        <w:rPr>
          <w:rFonts w:ascii="Arial" w:hAnsi="Arial" w:cs="Arial"/>
        </w:rPr>
        <w:t>- Abschlussverschraubungen: Aluminium, eloxiert</w:t>
      </w:r>
      <w:r w:rsidRPr="00AC033A">
        <w:rPr>
          <w:rFonts w:ascii="Arial" w:hAnsi="Arial" w:cs="Arial"/>
        </w:rPr>
        <w:br/>
        <w:t xml:space="preserve">- </w:t>
      </w:r>
      <w:r>
        <w:rPr>
          <w:rFonts w:ascii="Arial" w:hAnsi="Arial" w:cs="Arial"/>
        </w:rPr>
        <w:t>Diffusorfolie: ohne</w:t>
      </w:r>
    </w:p>
    <w:p w14:paraId="71725CC6" w14:textId="77777777" w:rsidR="00D47957" w:rsidRPr="00AC033A" w:rsidRDefault="00D47957" w:rsidP="00D47957">
      <w:pPr>
        <w:ind w:left="900" w:right="566"/>
        <w:rPr>
          <w:rFonts w:ascii="Arial" w:hAnsi="Arial" w:cs="Arial"/>
        </w:rPr>
      </w:pPr>
      <w:r w:rsidRPr="00AC033A">
        <w:rPr>
          <w:rFonts w:ascii="Arial" w:hAnsi="Arial" w:cs="Arial"/>
        </w:rPr>
        <w:t xml:space="preserve">- </w:t>
      </w:r>
      <w:r>
        <w:rPr>
          <w:rFonts w:ascii="Arial" w:hAnsi="Arial" w:cs="Arial"/>
        </w:rPr>
        <w:t>2x Befestigungsklammer aus Kunststoff mit Verschlussbügel</w:t>
      </w:r>
    </w:p>
    <w:p w14:paraId="4B5E01A7" w14:textId="570FBA18" w:rsidR="00D47957" w:rsidRDefault="00D47957" w:rsidP="00D47957">
      <w:pPr>
        <w:ind w:left="900" w:right="566"/>
        <w:rPr>
          <w:rFonts w:ascii="Arial" w:hAnsi="Arial" w:cs="Arial"/>
        </w:rPr>
      </w:pPr>
      <w:r w:rsidRPr="00AC033A">
        <w:rPr>
          <w:rFonts w:ascii="Arial" w:hAnsi="Arial" w:cs="Arial"/>
        </w:rPr>
        <w:t xml:space="preserve">- Netzspannung </w:t>
      </w:r>
      <w:r>
        <w:rPr>
          <w:rFonts w:ascii="Arial" w:hAnsi="Arial" w:cs="Arial"/>
        </w:rPr>
        <w:t>12</w:t>
      </w:r>
      <w:r w:rsidRPr="00AC033A">
        <w:rPr>
          <w:rFonts w:ascii="Arial" w:hAnsi="Arial" w:cs="Arial"/>
        </w:rPr>
        <w:t>V AC</w:t>
      </w:r>
      <w:r>
        <w:rPr>
          <w:rFonts w:ascii="Arial" w:hAnsi="Arial" w:cs="Arial"/>
        </w:rPr>
        <w:t>/DC</w:t>
      </w:r>
    </w:p>
    <w:p w14:paraId="707248E5" w14:textId="77777777" w:rsidR="00D47957" w:rsidRPr="00FA2DDF" w:rsidRDefault="00D47957" w:rsidP="00D47957">
      <w:pPr>
        <w:ind w:left="900" w:right="566"/>
        <w:rPr>
          <w:rFonts w:ascii="Arial" w:hAnsi="Arial" w:cs="Arial"/>
        </w:rPr>
      </w:pPr>
      <w:r w:rsidRPr="00FA2DDF">
        <w:rPr>
          <w:rFonts w:ascii="Arial" w:hAnsi="Arial" w:cs="Arial"/>
        </w:rPr>
        <w:t>- Zuleitun</w:t>
      </w:r>
      <w:r>
        <w:rPr>
          <w:rFonts w:ascii="Arial" w:hAnsi="Arial" w:cs="Arial"/>
        </w:rPr>
        <w:t>g: 10m H07BQ-F</w:t>
      </w:r>
      <w:r w:rsidRPr="00FA2DDF">
        <w:rPr>
          <w:rFonts w:ascii="Arial" w:hAnsi="Arial" w:cs="Arial"/>
        </w:rPr>
        <w:br/>
        <w:t xml:space="preserve">- Leuchtmittel </w:t>
      </w:r>
      <w:r>
        <w:rPr>
          <w:rFonts w:ascii="Arial" w:hAnsi="Arial" w:cs="Arial"/>
        </w:rPr>
        <w:t>3</w:t>
      </w:r>
      <w:r w:rsidRPr="00FA2DDF">
        <w:rPr>
          <w:rFonts w:ascii="Arial" w:hAnsi="Arial" w:cs="Arial"/>
        </w:rPr>
        <w:t>x POWER LED</w:t>
      </w:r>
    </w:p>
    <w:p w14:paraId="6B63623D" w14:textId="4B797635" w:rsidR="00D47957" w:rsidRPr="00AC033A" w:rsidRDefault="00D47957" w:rsidP="00D47957">
      <w:pPr>
        <w:ind w:left="900" w:right="566"/>
        <w:rPr>
          <w:rFonts w:ascii="Arial" w:hAnsi="Arial" w:cs="Arial"/>
        </w:rPr>
      </w:pPr>
      <w:r w:rsidRPr="00AC033A">
        <w:rPr>
          <w:rFonts w:ascii="Arial" w:hAnsi="Arial" w:cs="Arial"/>
        </w:rPr>
        <w:t xml:space="preserve">- Lichtstrom </w:t>
      </w:r>
      <w:r>
        <w:rPr>
          <w:rFonts w:ascii="Arial" w:hAnsi="Arial" w:cs="Arial"/>
        </w:rPr>
        <w:t>23</w:t>
      </w:r>
      <w:r>
        <w:rPr>
          <w:rFonts w:ascii="Arial" w:hAnsi="Arial" w:cs="Arial"/>
        </w:rPr>
        <w:t>5</w:t>
      </w:r>
      <w:r w:rsidRPr="00AC033A">
        <w:rPr>
          <w:rFonts w:ascii="Arial" w:hAnsi="Arial" w:cs="Arial"/>
        </w:rPr>
        <w:t xml:space="preserve"> lm</w:t>
      </w:r>
    </w:p>
    <w:p w14:paraId="5EBCB179" w14:textId="77777777" w:rsidR="00D47957" w:rsidRPr="00AC033A" w:rsidRDefault="00D47957" w:rsidP="00D47957">
      <w:pPr>
        <w:ind w:left="900" w:right="566"/>
        <w:rPr>
          <w:rFonts w:ascii="Arial" w:hAnsi="Arial" w:cs="Arial"/>
        </w:rPr>
      </w:pPr>
      <w:r w:rsidRPr="00AC033A">
        <w:rPr>
          <w:rFonts w:ascii="Arial" w:hAnsi="Arial" w:cs="Arial"/>
        </w:rPr>
        <w:t xml:space="preserve">- Farbtemperatur </w:t>
      </w:r>
      <w:r>
        <w:rPr>
          <w:rFonts w:ascii="Arial" w:hAnsi="Arial" w:cs="Arial"/>
        </w:rPr>
        <w:t>6500</w:t>
      </w:r>
      <w:r w:rsidRPr="00AC033A">
        <w:rPr>
          <w:rFonts w:ascii="Arial" w:hAnsi="Arial" w:cs="Arial"/>
        </w:rPr>
        <w:t xml:space="preserve"> K</w:t>
      </w:r>
    </w:p>
    <w:p w14:paraId="07F15DC8" w14:textId="77777777" w:rsidR="00D47957" w:rsidRDefault="00D47957" w:rsidP="00D47957">
      <w:pPr>
        <w:ind w:left="900" w:right="566"/>
        <w:rPr>
          <w:rFonts w:ascii="Arial" w:hAnsi="Arial" w:cs="Arial"/>
        </w:rPr>
      </w:pPr>
      <w:r w:rsidRPr="00AC033A">
        <w:rPr>
          <w:rFonts w:ascii="Arial" w:hAnsi="Arial" w:cs="Arial"/>
        </w:rPr>
        <w:t>- Farbwiedergabeindex RA ≥</w:t>
      </w:r>
      <w:r>
        <w:rPr>
          <w:rFonts w:ascii="Arial" w:hAnsi="Arial" w:cs="Arial"/>
        </w:rPr>
        <w:t>7</w:t>
      </w:r>
      <w:r w:rsidRPr="00AC033A">
        <w:rPr>
          <w:rFonts w:ascii="Arial" w:hAnsi="Arial" w:cs="Arial"/>
        </w:rPr>
        <w:t>0</w:t>
      </w:r>
    </w:p>
    <w:p w14:paraId="51A76792" w14:textId="77777777" w:rsidR="00D47957" w:rsidRPr="00AC033A" w:rsidRDefault="00D47957" w:rsidP="00D47957">
      <w:pPr>
        <w:ind w:left="900" w:right="566"/>
        <w:rPr>
          <w:rFonts w:ascii="Arial" w:hAnsi="Arial" w:cs="Arial"/>
        </w:rPr>
      </w:pPr>
      <w:r>
        <w:rPr>
          <w:rFonts w:ascii="Arial" w:hAnsi="Arial" w:cs="Arial"/>
        </w:rPr>
        <w:t xml:space="preserve">- Lebensdauer LED: </w:t>
      </w:r>
      <w:r w:rsidRPr="00FA2DDF">
        <w:rPr>
          <w:rFonts w:ascii="Arial" w:hAnsi="Arial" w:cs="Arial"/>
        </w:rPr>
        <w:t>&gt; 50.000h</w:t>
      </w:r>
    </w:p>
    <w:p w14:paraId="1E3D226F" w14:textId="0307F275" w:rsidR="00D47957" w:rsidRPr="00AC033A" w:rsidRDefault="00D47957" w:rsidP="00D47957">
      <w:pPr>
        <w:ind w:left="900" w:right="566"/>
        <w:rPr>
          <w:rFonts w:ascii="Arial" w:hAnsi="Arial" w:cs="Arial"/>
        </w:rPr>
      </w:pPr>
      <w:r w:rsidRPr="00AC033A">
        <w:rPr>
          <w:rFonts w:ascii="Arial" w:hAnsi="Arial" w:cs="Arial"/>
        </w:rPr>
        <w:t xml:space="preserve">- Leistung </w:t>
      </w:r>
      <w:r>
        <w:rPr>
          <w:rFonts w:ascii="Arial" w:hAnsi="Arial" w:cs="Arial"/>
        </w:rPr>
        <w:t>2,8</w:t>
      </w:r>
      <w:r w:rsidRPr="00AC033A">
        <w:rPr>
          <w:rFonts w:ascii="Arial" w:hAnsi="Arial" w:cs="Arial"/>
        </w:rPr>
        <w:t xml:space="preserve"> W</w:t>
      </w:r>
    </w:p>
    <w:p w14:paraId="2A5EC05C" w14:textId="77777777" w:rsidR="00D47957" w:rsidRPr="00AC033A" w:rsidRDefault="00D47957" w:rsidP="00D47957">
      <w:pPr>
        <w:ind w:left="900" w:right="566"/>
        <w:rPr>
          <w:rFonts w:ascii="Arial" w:hAnsi="Arial" w:cs="Arial"/>
        </w:rPr>
      </w:pPr>
      <w:r w:rsidRPr="00AC033A">
        <w:rPr>
          <w:rFonts w:ascii="Arial" w:hAnsi="Arial" w:cs="Arial"/>
        </w:rPr>
        <w:t xml:space="preserve">- Schutzart IP </w:t>
      </w:r>
      <w:r>
        <w:rPr>
          <w:rFonts w:ascii="Arial" w:hAnsi="Arial" w:cs="Arial"/>
        </w:rPr>
        <w:t>68 – 50m/5h</w:t>
      </w:r>
      <w:r w:rsidRPr="00AC033A">
        <w:rPr>
          <w:rFonts w:ascii="Arial" w:hAnsi="Arial" w:cs="Arial"/>
        </w:rPr>
        <w:br/>
        <w:t>- Schutzklasse I</w:t>
      </w:r>
      <w:r>
        <w:rPr>
          <w:rFonts w:ascii="Arial" w:hAnsi="Arial" w:cs="Arial"/>
        </w:rPr>
        <w:t>II</w:t>
      </w:r>
    </w:p>
    <w:p w14:paraId="10066091" w14:textId="77777777" w:rsidR="00D47957" w:rsidRPr="00AC033A" w:rsidRDefault="00D47957" w:rsidP="00D47957">
      <w:pPr>
        <w:ind w:left="900" w:right="566"/>
        <w:rPr>
          <w:rFonts w:ascii="Arial" w:hAnsi="Arial" w:cs="Arial"/>
          <w:lang w:val="en-US"/>
        </w:rPr>
      </w:pPr>
      <w:r w:rsidRPr="00AC033A">
        <w:rPr>
          <w:rFonts w:ascii="Arial" w:hAnsi="Arial" w:cs="Arial"/>
          <w:lang w:val="en-US"/>
        </w:rPr>
        <w:t>- Explosionsschutz:</w:t>
      </w:r>
    </w:p>
    <w:p w14:paraId="5FB357AA" w14:textId="77777777" w:rsidR="00D47957"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73600" behindDoc="0" locked="0" layoutInCell="1" allowOverlap="1" wp14:anchorId="285092CC" wp14:editId="361C7247">
            <wp:simplePos x="0" y="0"/>
            <wp:positionH relativeFrom="column">
              <wp:posOffset>767603</wp:posOffset>
            </wp:positionH>
            <wp:positionV relativeFrom="paragraph">
              <wp:posOffset>16542</wp:posOffset>
            </wp:positionV>
            <wp:extent cx="124460" cy="114300"/>
            <wp:effectExtent l="0" t="0" r="8890" b="0"/>
            <wp:wrapNone/>
            <wp:docPr id="11" name="Grafik 11"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14300"/>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G Ex eb mb op is IIC</w:t>
      </w:r>
    </w:p>
    <w:p w14:paraId="7E370F69" w14:textId="77777777" w:rsidR="00D47957" w:rsidRPr="00AC033A" w:rsidRDefault="00D47957" w:rsidP="00D47957">
      <w:pPr>
        <w:ind w:left="709" w:right="566" w:firstLine="709"/>
        <w:rPr>
          <w:rFonts w:ascii="Arial" w:eastAsia="ArialMT" w:hAnsi="Arial" w:cs="Arial"/>
          <w:lang w:val="en-US"/>
        </w:rPr>
      </w:pPr>
      <w:r w:rsidRPr="00AC033A">
        <w:rPr>
          <w:rFonts w:ascii="Arial" w:hAnsi="Arial" w:cs="Arial"/>
          <w:noProof/>
        </w:rPr>
        <w:drawing>
          <wp:anchor distT="0" distB="0" distL="114300" distR="114300" simplePos="0" relativeHeight="251674624" behindDoc="0" locked="0" layoutInCell="1" allowOverlap="1" wp14:anchorId="7C58E348" wp14:editId="79144B05">
            <wp:simplePos x="0" y="0"/>
            <wp:positionH relativeFrom="column">
              <wp:posOffset>761221</wp:posOffset>
            </wp:positionH>
            <wp:positionV relativeFrom="paragraph">
              <wp:posOffset>12358</wp:posOffset>
            </wp:positionV>
            <wp:extent cx="123825" cy="113665"/>
            <wp:effectExtent l="0" t="0" r="9525" b="635"/>
            <wp:wrapNone/>
            <wp:docPr id="20" name="Grafik 20" descr="http://i0.wp.com/www.csagroupuk.org/wp-content/uploads/2015/05/ex-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http://i0.wp.com/www.csagroupuk.org/wp-content/uploads/2015/05/ex-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13665"/>
                    </a:xfrm>
                    <a:prstGeom prst="rect">
                      <a:avLst/>
                    </a:prstGeom>
                    <a:noFill/>
                  </pic:spPr>
                </pic:pic>
              </a:graphicData>
            </a:graphic>
            <wp14:sizeRelH relativeFrom="page">
              <wp14:pctWidth>0</wp14:pctWidth>
            </wp14:sizeRelH>
            <wp14:sizeRelV relativeFrom="page">
              <wp14:pctHeight>0</wp14:pctHeight>
            </wp14:sizeRelV>
          </wp:anchor>
        </w:drawing>
      </w:r>
      <w:r w:rsidRPr="00AC033A">
        <w:rPr>
          <w:rFonts w:ascii="Arial" w:eastAsia="ArialMT" w:hAnsi="Arial" w:cs="Arial"/>
          <w:lang w:val="en-US"/>
        </w:rPr>
        <w:t>II 2 D Ex tb op is IIIC T105°C Db</w:t>
      </w:r>
    </w:p>
    <w:p w14:paraId="21573C9D" w14:textId="77777777" w:rsidR="00D47957" w:rsidRDefault="00D47957" w:rsidP="00D47957">
      <w:pPr>
        <w:ind w:left="900" w:right="566"/>
        <w:rPr>
          <w:rFonts w:ascii="Arial" w:eastAsia="ArialMT" w:hAnsi="Arial" w:cs="Arial"/>
        </w:rPr>
      </w:pPr>
      <w:r w:rsidRPr="00AC033A">
        <w:rPr>
          <w:rFonts w:ascii="Arial" w:eastAsia="ArialMT" w:hAnsi="Arial" w:cs="Arial"/>
        </w:rPr>
        <w:t xml:space="preserve">- </w:t>
      </w:r>
      <w:r>
        <w:rPr>
          <w:rFonts w:ascii="Arial" w:eastAsia="ArialMT" w:hAnsi="Arial" w:cs="Arial"/>
        </w:rPr>
        <w:t>Zonen: 1,2 / 21,22</w:t>
      </w:r>
    </w:p>
    <w:p w14:paraId="2ABD041D" w14:textId="77777777" w:rsidR="00D47957" w:rsidRDefault="00D47957" w:rsidP="00D47957">
      <w:pPr>
        <w:ind w:left="900" w:right="566"/>
        <w:rPr>
          <w:rFonts w:ascii="Arial" w:hAnsi="Arial" w:cs="Arial"/>
        </w:rPr>
      </w:pPr>
      <w:r w:rsidRPr="00AC033A">
        <w:rPr>
          <w:rFonts w:ascii="Arial" w:hAnsi="Arial" w:cs="Arial"/>
        </w:rPr>
        <w:t>- Temperaturklasse T4</w:t>
      </w:r>
    </w:p>
    <w:p w14:paraId="3053A567" w14:textId="77777777" w:rsidR="00D47957" w:rsidRDefault="00D47957" w:rsidP="00D47957">
      <w:pPr>
        <w:ind w:left="900" w:right="566"/>
        <w:rPr>
          <w:rFonts w:ascii="Arial" w:hAnsi="Arial" w:cs="Arial"/>
        </w:rPr>
      </w:pPr>
      <w:r>
        <w:rPr>
          <w:rFonts w:ascii="Arial" w:hAnsi="Arial" w:cs="Arial"/>
        </w:rPr>
        <w:t>- Gerätegruppe II</w:t>
      </w:r>
    </w:p>
    <w:p w14:paraId="13FD243B" w14:textId="77777777" w:rsidR="00D47957" w:rsidRPr="00AC033A" w:rsidRDefault="00D47957" w:rsidP="00D47957">
      <w:pPr>
        <w:ind w:left="900" w:right="566"/>
        <w:rPr>
          <w:rFonts w:ascii="Arial" w:hAnsi="Arial" w:cs="Arial"/>
        </w:rPr>
      </w:pPr>
      <w:r>
        <w:rPr>
          <w:rFonts w:ascii="Arial" w:hAnsi="Arial" w:cs="Arial"/>
        </w:rPr>
        <w:t>- Kategorie 2G und 2D</w:t>
      </w:r>
    </w:p>
    <w:p w14:paraId="7163ADAB" w14:textId="77777777" w:rsidR="00D47957" w:rsidRPr="00AC033A" w:rsidRDefault="00D47957" w:rsidP="00D47957">
      <w:pPr>
        <w:ind w:left="900" w:right="566"/>
        <w:rPr>
          <w:rFonts w:ascii="Arial" w:hAnsi="Arial" w:cs="Arial"/>
        </w:rPr>
      </w:pPr>
      <w:r>
        <w:rPr>
          <w:rFonts w:ascii="Arial" w:eastAsia="ArialMT" w:hAnsi="Arial" w:cs="Arial"/>
        </w:rPr>
        <w:t xml:space="preserve">- </w:t>
      </w:r>
      <w:r w:rsidRPr="00AC033A">
        <w:rPr>
          <w:rFonts w:ascii="Arial" w:eastAsia="ArialMT" w:hAnsi="Arial" w:cs="Arial"/>
        </w:rPr>
        <w:t>Einsatzbereich von -20°C bis +</w:t>
      </w:r>
      <w:r>
        <w:rPr>
          <w:rFonts w:ascii="Arial" w:eastAsia="ArialMT" w:hAnsi="Arial" w:cs="Arial"/>
        </w:rPr>
        <w:t>50</w:t>
      </w:r>
      <w:r w:rsidRPr="00AC033A">
        <w:rPr>
          <w:rFonts w:ascii="Arial" w:eastAsia="ArialMT" w:hAnsi="Arial" w:cs="Arial"/>
        </w:rPr>
        <w:t>°C</w:t>
      </w:r>
    </w:p>
    <w:p w14:paraId="180A68D8" w14:textId="77777777" w:rsidR="00D47957" w:rsidRDefault="00D47957" w:rsidP="00D47957">
      <w:pPr>
        <w:ind w:left="900" w:right="566"/>
        <w:rPr>
          <w:rFonts w:ascii="Arial" w:hAnsi="Arial" w:cs="Arial"/>
        </w:rPr>
      </w:pPr>
      <w:r w:rsidRPr="00AC033A">
        <w:rPr>
          <w:rFonts w:ascii="Arial" w:hAnsi="Arial" w:cs="Arial"/>
        </w:rPr>
        <w:t xml:space="preserve">- </w:t>
      </w:r>
      <w:r>
        <w:rPr>
          <w:rFonts w:ascii="Arial" w:hAnsi="Arial" w:cs="Arial"/>
        </w:rPr>
        <w:t>Länge in mm:</w:t>
      </w:r>
      <w:r w:rsidRPr="00AC033A">
        <w:rPr>
          <w:rFonts w:ascii="Arial" w:hAnsi="Arial" w:cs="Arial"/>
        </w:rPr>
        <w:t xml:space="preserve"> </w:t>
      </w:r>
      <w:r>
        <w:rPr>
          <w:rFonts w:ascii="Arial" w:hAnsi="Arial" w:cs="Arial"/>
        </w:rPr>
        <w:t>ca.320</w:t>
      </w:r>
      <w:r w:rsidRPr="00AC033A">
        <w:rPr>
          <w:rFonts w:ascii="Arial" w:hAnsi="Arial" w:cs="Arial"/>
        </w:rPr>
        <w:t xml:space="preserve"> mm</w:t>
      </w:r>
    </w:p>
    <w:p w14:paraId="6264D359" w14:textId="77777777" w:rsidR="00D47957" w:rsidRDefault="00D47957" w:rsidP="00D47957">
      <w:pPr>
        <w:ind w:left="900" w:right="566"/>
        <w:rPr>
          <w:rFonts w:ascii="Arial" w:hAnsi="Arial" w:cs="Arial"/>
        </w:rPr>
      </w:pPr>
      <w:r>
        <w:rPr>
          <w:rFonts w:ascii="Arial" w:hAnsi="Arial" w:cs="Arial"/>
        </w:rPr>
        <w:t>- Gewicht: ca.1,56 kg</w:t>
      </w:r>
      <w:r w:rsidRPr="00AC033A">
        <w:rPr>
          <w:rFonts w:ascii="Arial" w:hAnsi="Arial" w:cs="Arial"/>
        </w:rPr>
        <w:br/>
      </w:r>
    </w:p>
    <w:p w14:paraId="510CF5F7" w14:textId="77777777" w:rsidR="00D47957" w:rsidRPr="00AC033A" w:rsidRDefault="00D47957" w:rsidP="00D47957">
      <w:pPr>
        <w:ind w:left="900" w:right="566"/>
        <w:rPr>
          <w:rFonts w:ascii="Arial" w:hAnsi="Arial" w:cs="Arial"/>
        </w:rPr>
      </w:pPr>
      <w:r w:rsidRPr="00AC033A">
        <w:rPr>
          <w:rFonts w:ascii="Arial" w:hAnsi="Arial" w:cs="Arial"/>
        </w:rPr>
        <w:t xml:space="preserve">Fabrikat: </w:t>
      </w:r>
      <w:r>
        <w:rPr>
          <w:rFonts w:ascii="Arial" w:hAnsi="Arial" w:cs="Arial"/>
        </w:rPr>
        <w:t>KIRA Leuchten</w:t>
      </w:r>
      <w:r w:rsidRPr="00AC033A">
        <w:rPr>
          <w:rFonts w:ascii="Arial" w:hAnsi="Arial" w:cs="Arial"/>
        </w:rPr>
        <w:t xml:space="preserve"> oder gleichwertig</w:t>
      </w:r>
    </w:p>
    <w:p w14:paraId="7944EF80" w14:textId="77777777" w:rsidR="00D47957" w:rsidRPr="00AC033A" w:rsidRDefault="00D47957" w:rsidP="00D47957">
      <w:pPr>
        <w:ind w:left="900" w:right="566"/>
        <w:rPr>
          <w:rFonts w:ascii="Arial" w:hAnsi="Arial" w:cs="Arial"/>
        </w:rPr>
      </w:pPr>
    </w:p>
    <w:p w14:paraId="64A4FB7B" w14:textId="3CDCF69F" w:rsidR="00D47957" w:rsidRPr="00FA2DDF" w:rsidRDefault="00D47957" w:rsidP="00D47957">
      <w:pPr>
        <w:ind w:left="900" w:right="566"/>
        <w:rPr>
          <w:rFonts w:ascii="Arial" w:hAnsi="Arial" w:cs="Arial"/>
          <w:sz w:val="30"/>
          <w:szCs w:val="30"/>
        </w:rPr>
      </w:pPr>
      <w:r w:rsidRPr="00FA2DDF">
        <w:rPr>
          <w:rFonts w:ascii="Arial" w:hAnsi="Arial" w:cs="Arial"/>
          <w:sz w:val="30"/>
          <w:szCs w:val="30"/>
        </w:rPr>
        <w:t xml:space="preserve">Hersteller-Artikel-Nr.: </w:t>
      </w:r>
      <w:r>
        <w:rPr>
          <w:rFonts w:ascii="Arial" w:hAnsi="Arial" w:cs="Arial"/>
          <w:sz w:val="30"/>
          <w:szCs w:val="30"/>
        </w:rPr>
        <w:t>1471</w:t>
      </w:r>
      <w:r>
        <w:rPr>
          <w:rFonts w:ascii="Arial" w:hAnsi="Arial" w:cs="Arial"/>
          <w:sz w:val="30"/>
          <w:szCs w:val="30"/>
        </w:rPr>
        <w:t>4</w:t>
      </w:r>
      <w:r>
        <w:rPr>
          <w:rFonts w:ascii="Arial" w:hAnsi="Arial" w:cs="Arial"/>
          <w:sz w:val="30"/>
          <w:szCs w:val="30"/>
        </w:rPr>
        <w:t>0</w:t>
      </w:r>
    </w:p>
    <w:p w14:paraId="1C4F1C0B" w14:textId="77777777" w:rsidR="00FA2DDF" w:rsidRPr="00AC033A" w:rsidRDefault="00FA2DDF" w:rsidP="00AC033A">
      <w:pPr>
        <w:rPr>
          <w:rFonts w:ascii="Arial" w:hAnsi="Arial" w:cs="Arial"/>
        </w:rPr>
      </w:pPr>
    </w:p>
    <w:sectPr w:rsidR="00FA2DDF" w:rsidRPr="00AC033A" w:rsidSect="009830E1">
      <w:headerReference w:type="default" r:id="rId8"/>
      <w:footerReference w:type="default" r:id="rId9"/>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3275" w14:textId="77777777" w:rsidR="00924BE5" w:rsidRDefault="00924BE5" w:rsidP="00924BE5">
      <w:r>
        <w:separator/>
      </w:r>
    </w:p>
  </w:endnote>
  <w:endnote w:type="continuationSeparator" w:id="0">
    <w:p w14:paraId="57F1F5FB" w14:textId="77777777" w:rsidR="00924BE5" w:rsidRDefault="00924BE5" w:rsidP="0092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86E9" w14:textId="0B48521E" w:rsidR="00B93D09" w:rsidRDefault="00B93D09">
    <w:pPr>
      <w:pStyle w:val="Fuzeile"/>
      <w:pBdr>
        <w:bottom w:val="single" w:sz="12" w:space="1" w:color="auto"/>
      </w:pBdr>
      <w:rPr>
        <w:rFonts w:ascii="Arial" w:eastAsia="Calibri" w:hAnsi="Arial" w:cs="Arial"/>
        <w:b/>
        <w:bCs/>
        <w:noProof/>
        <w:color w:val="005EA8"/>
        <w:sz w:val="16"/>
        <w:szCs w:val="16"/>
        <w:lang w:eastAsia="de-DE"/>
      </w:rPr>
    </w:pPr>
  </w:p>
  <w:p w14:paraId="5D273BFE" w14:textId="77777777" w:rsidR="00924BE5" w:rsidRDefault="00924BE5">
    <w:pPr>
      <w:pStyle w:val="Fuzeile"/>
      <w:rPr>
        <w:rFonts w:ascii="Arial" w:eastAsia="Calibri" w:hAnsi="Arial" w:cs="Arial"/>
        <w:b/>
        <w:bCs/>
        <w:noProof/>
        <w:color w:val="005EA8"/>
        <w:sz w:val="16"/>
        <w:szCs w:val="16"/>
        <w:lang w:eastAsia="de-DE"/>
      </w:rPr>
    </w:pPr>
  </w:p>
  <w:p w14:paraId="510FD0D1" w14:textId="5F30CE2D" w:rsidR="00924BE5" w:rsidRDefault="00924BE5" w:rsidP="00B93D09">
    <w:pPr>
      <w:pStyle w:val="Fuzeile"/>
      <w:tabs>
        <w:tab w:val="clear" w:pos="9072"/>
        <w:tab w:val="left" w:pos="2268"/>
        <w:tab w:val="right" w:pos="10204"/>
      </w:tabs>
      <w:rPr>
        <w:rFonts w:ascii="Arial" w:eastAsia="Calibri" w:hAnsi="Arial" w:cs="Arial"/>
        <w:noProof/>
        <w:sz w:val="16"/>
        <w:szCs w:val="16"/>
        <w:lang w:eastAsia="de-DE"/>
      </w:rPr>
    </w:pPr>
    <w:r w:rsidRPr="00924BE5">
      <w:rPr>
        <w:rFonts w:ascii="Arial" w:eastAsia="Calibri" w:hAnsi="Arial" w:cs="Arial"/>
        <w:b/>
        <w:bCs/>
        <w:noProof/>
        <w:color w:val="005EA8"/>
        <w:sz w:val="16"/>
        <w:szCs w:val="16"/>
        <w:lang w:eastAsia="de-DE"/>
      </w:rPr>
      <w:t>KIRA Leuchten GmbH | Wiedenstr. 6 | D - 78244 Gottmadingen</w:t>
    </w:r>
    <w:r w:rsidR="00B93D09">
      <w:rPr>
        <w:rFonts w:ascii="Arial" w:eastAsia="Calibri" w:hAnsi="Arial" w:cs="Arial"/>
        <w:b/>
        <w:bCs/>
        <w:noProof/>
        <w:color w:val="005EA8"/>
        <w:sz w:val="16"/>
        <w:szCs w:val="16"/>
        <w:lang w:eastAsia="de-DE"/>
      </w:rPr>
      <w:tab/>
    </w:r>
    <w:r w:rsidR="00B93D09" w:rsidRPr="00924BE5">
      <w:rPr>
        <w:rFonts w:ascii="Arial" w:eastAsia="Calibri" w:hAnsi="Arial" w:cs="Arial"/>
        <w:noProof/>
        <w:sz w:val="16"/>
        <w:szCs w:val="16"/>
        <w:lang w:eastAsia="de-DE"/>
      </w:rPr>
      <w:t>Geschäftsführerin Kerstin Höller</w:t>
    </w:r>
    <w:r w:rsidRPr="00924BE5">
      <w:rPr>
        <w:rFonts w:ascii="Arial" w:eastAsia="Calibri" w:hAnsi="Arial" w:cs="Arial"/>
        <w:noProof/>
        <w:sz w:val="16"/>
        <w:szCs w:val="16"/>
        <w:lang w:eastAsia="de-DE"/>
      </w:rPr>
      <w:br/>
      <w:t>Tel.: +49 (0) 77 34 936 93 0 | Fax: +49 (0) 7734 936 29</w:t>
    </w:r>
    <w:r w:rsidR="00B93D09">
      <w:rPr>
        <w:rFonts w:ascii="Arial" w:eastAsia="Calibri" w:hAnsi="Arial" w:cs="Arial"/>
        <w:noProof/>
        <w:sz w:val="16"/>
        <w:szCs w:val="16"/>
        <w:lang w:eastAsia="de-DE"/>
      </w:rPr>
      <w:t xml:space="preserve"> </w:t>
    </w:r>
    <w:r w:rsidR="00B93D09">
      <w:rPr>
        <w:rFonts w:ascii="Arial" w:eastAsia="Calibri" w:hAnsi="Arial" w:cs="Arial"/>
        <w:noProof/>
        <w:sz w:val="16"/>
        <w:szCs w:val="16"/>
        <w:lang w:eastAsia="de-DE"/>
      </w:rPr>
      <w:tab/>
    </w:r>
    <w:r w:rsidR="00B93D09">
      <w:rPr>
        <w:rFonts w:ascii="Arial" w:eastAsia="Calibri" w:hAnsi="Arial" w:cs="Arial"/>
        <w:noProof/>
        <w:sz w:val="16"/>
        <w:szCs w:val="16"/>
        <w:lang w:eastAsia="de-DE"/>
      </w:rPr>
      <w:tab/>
    </w:r>
    <w:r w:rsidR="00B93D09" w:rsidRPr="00924BE5">
      <w:rPr>
        <w:rFonts w:ascii="Arial" w:eastAsia="Calibri" w:hAnsi="Arial" w:cs="Arial"/>
        <w:noProof/>
        <w:sz w:val="16"/>
        <w:szCs w:val="16"/>
        <w:lang w:eastAsia="de-DE"/>
      </w:rPr>
      <w:t>Registergericht: Amtsgericht Freiburg HRB 540608</w:t>
    </w:r>
    <w:r w:rsidRPr="00924BE5">
      <w:rPr>
        <w:rFonts w:ascii="Arial" w:eastAsia="Calibri" w:hAnsi="Arial" w:cs="Arial"/>
        <w:noProof/>
        <w:sz w:val="16"/>
        <w:szCs w:val="16"/>
        <w:lang w:eastAsia="de-DE"/>
      </w:rPr>
      <w:br/>
      <w:t>Mail: </w:t>
    </w:r>
    <w:hyperlink r:id="rId1" w:history="1">
      <w:r w:rsidRPr="00924BE5">
        <w:rPr>
          <w:rStyle w:val="Hyperlink"/>
          <w:rFonts w:ascii="Arial" w:eastAsia="Calibri" w:hAnsi="Arial" w:cs="Arial"/>
          <w:noProof/>
          <w:sz w:val="16"/>
          <w:szCs w:val="16"/>
          <w:lang w:eastAsia="de-DE"/>
        </w:rPr>
        <w:t>info@kira-leuchten.de</w:t>
      </w:r>
    </w:hyperlink>
    <w:r w:rsidRPr="00924BE5">
      <w:rPr>
        <w:rFonts w:ascii="Arial" w:eastAsia="Calibri" w:hAnsi="Arial" w:cs="Arial"/>
        <w:noProof/>
        <w:sz w:val="16"/>
        <w:szCs w:val="16"/>
        <w:lang w:eastAsia="de-DE"/>
      </w:rPr>
      <w:t xml:space="preserve"> | Web: </w:t>
    </w:r>
    <w:hyperlink r:id="rId2" w:history="1">
      <w:r w:rsidRPr="00924BE5">
        <w:rPr>
          <w:rStyle w:val="Hyperlink"/>
          <w:rFonts w:ascii="Arial" w:eastAsia="Calibri" w:hAnsi="Arial" w:cs="Arial"/>
          <w:noProof/>
          <w:sz w:val="16"/>
          <w:szCs w:val="16"/>
          <w:lang w:eastAsia="de-DE"/>
        </w:rPr>
        <w:t>www.kira-leuchten.de</w:t>
      </w:r>
    </w:hyperlink>
    <w:r w:rsidR="00B93D09">
      <w:rPr>
        <w:rFonts w:ascii="Arial" w:eastAsia="Calibri" w:hAnsi="Arial" w:cs="Arial"/>
        <w:noProof/>
        <w:sz w:val="16"/>
        <w:szCs w:val="16"/>
        <w:lang w:eastAsia="de-DE"/>
      </w:rPr>
      <w:tab/>
    </w:r>
    <w:r w:rsidR="00B93D09">
      <w:rPr>
        <w:rFonts w:ascii="Arial" w:eastAsia="Calibri" w:hAnsi="Arial" w:cs="Arial"/>
        <w:noProof/>
        <w:sz w:val="16"/>
        <w:szCs w:val="16"/>
        <w:lang w:eastAsia="de-DE"/>
      </w:rPr>
      <w:tab/>
      <w:t>April 23</w:t>
    </w:r>
  </w:p>
  <w:p w14:paraId="64AD5AA1" w14:textId="77777777" w:rsidR="00924BE5" w:rsidRDefault="00924BE5">
    <w:pPr>
      <w:pStyle w:val="Fuzeile"/>
      <w:rPr>
        <w:sz w:val="16"/>
        <w:szCs w:val="16"/>
      </w:rPr>
    </w:pPr>
  </w:p>
  <w:p w14:paraId="7115D5BB" w14:textId="6EF6D8C3" w:rsidR="00924BE5" w:rsidRPr="00924BE5" w:rsidRDefault="00924BE5" w:rsidP="00924BE5">
    <w:pPr>
      <w:pStyle w:val="Fuzeile"/>
      <w:jc w:val="right"/>
      <w:rPr>
        <w:sz w:val="16"/>
        <w:szCs w:val="16"/>
      </w:rPr>
    </w:pPr>
    <w:r w:rsidRPr="00924BE5">
      <w:rPr>
        <w:sz w:val="16"/>
        <w:szCs w:val="16"/>
      </w:rPr>
      <w:t xml:space="preserve">Seite </w:t>
    </w:r>
    <w:r w:rsidRPr="00924BE5">
      <w:rPr>
        <w:b/>
        <w:bCs/>
        <w:sz w:val="16"/>
        <w:szCs w:val="16"/>
      </w:rPr>
      <w:fldChar w:fldCharType="begin"/>
    </w:r>
    <w:r w:rsidRPr="00924BE5">
      <w:rPr>
        <w:b/>
        <w:bCs/>
        <w:sz w:val="16"/>
        <w:szCs w:val="16"/>
      </w:rPr>
      <w:instrText>PAGE  \* Arabic  \* MERGEFORMAT</w:instrText>
    </w:r>
    <w:r w:rsidRPr="00924BE5">
      <w:rPr>
        <w:b/>
        <w:bCs/>
        <w:sz w:val="16"/>
        <w:szCs w:val="16"/>
      </w:rPr>
      <w:fldChar w:fldCharType="separate"/>
    </w:r>
    <w:r w:rsidRPr="00924BE5">
      <w:rPr>
        <w:b/>
        <w:bCs/>
        <w:sz w:val="16"/>
        <w:szCs w:val="16"/>
      </w:rPr>
      <w:t>1</w:t>
    </w:r>
    <w:r w:rsidRPr="00924BE5">
      <w:rPr>
        <w:b/>
        <w:bCs/>
        <w:sz w:val="16"/>
        <w:szCs w:val="16"/>
      </w:rPr>
      <w:fldChar w:fldCharType="end"/>
    </w:r>
    <w:r w:rsidRPr="00924BE5">
      <w:rPr>
        <w:sz w:val="16"/>
        <w:szCs w:val="16"/>
      </w:rPr>
      <w:t xml:space="preserve"> von </w:t>
    </w:r>
    <w:r w:rsidRPr="00924BE5">
      <w:rPr>
        <w:b/>
        <w:bCs/>
        <w:sz w:val="16"/>
        <w:szCs w:val="16"/>
      </w:rPr>
      <w:fldChar w:fldCharType="begin"/>
    </w:r>
    <w:r w:rsidRPr="00924BE5">
      <w:rPr>
        <w:b/>
        <w:bCs/>
        <w:sz w:val="16"/>
        <w:szCs w:val="16"/>
      </w:rPr>
      <w:instrText>NUMPAGES  \* Arabic  \* MERGEFORMAT</w:instrText>
    </w:r>
    <w:r w:rsidRPr="00924BE5">
      <w:rPr>
        <w:b/>
        <w:bCs/>
        <w:sz w:val="16"/>
        <w:szCs w:val="16"/>
      </w:rPr>
      <w:fldChar w:fldCharType="separate"/>
    </w:r>
    <w:r w:rsidRPr="00924BE5">
      <w:rPr>
        <w:b/>
        <w:bCs/>
        <w:sz w:val="16"/>
        <w:szCs w:val="16"/>
      </w:rPr>
      <w:t>2</w:t>
    </w:r>
    <w:r w:rsidRPr="00924BE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8D46" w14:textId="77777777" w:rsidR="00924BE5" w:rsidRDefault="00924BE5" w:rsidP="00924BE5">
      <w:r>
        <w:separator/>
      </w:r>
    </w:p>
  </w:footnote>
  <w:footnote w:type="continuationSeparator" w:id="0">
    <w:p w14:paraId="75C4A16C" w14:textId="77777777" w:rsidR="00924BE5" w:rsidRDefault="00924BE5" w:rsidP="0092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7" w14:textId="2318BEE2" w:rsidR="00AC033A" w:rsidRDefault="00AC033A">
    <w:pPr>
      <w:pStyle w:val="Kopfzeile"/>
    </w:pPr>
    <w:r>
      <w:rPr>
        <w:noProof/>
      </w:rPr>
      <mc:AlternateContent>
        <mc:Choice Requires="wps">
          <w:drawing>
            <wp:anchor distT="45720" distB="45720" distL="114300" distR="114300" simplePos="0" relativeHeight="251663360" behindDoc="0" locked="0" layoutInCell="1" allowOverlap="1" wp14:anchorId="0751C854" wp14:editId="5E270835">
              <wp:simplePos x="0" y="0"/>
              <wp:positionH relativeFrom="page">
                <wp:posOffset>5519826</wp:posOffset>
              </wp:positionH>
              <wp:positionV relativeFrom="paragraph">
                <wp:posOffset>-449607</wp:posOffset>
              </wp:positionV>
              <wp:extent cx="2600325" cy="882000"/>
              <wp:effectExtent l="0" t="0" r="9525"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820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57985C69" w14:textId="2B982799" w:rsidR="00AC033A" w:rsidRDefault="00AC033A" w:rsidP="00AC033A">
                          <w:pPr>
                            <w:rPr>
                              <w:rFonts w:ascii="Arial" w:hAnsi="Arial" w:cs="Arial"/>
                              <w:b/>
                              <w:bCs/>
                              <w:sz w:val="32"/>
                              <w:szCs w:val="32"/>
                            </w:rPr>
                          </w:pPr>
                          <w:r>
                            <w:rPr>
                              <w:rFonts w:ascii="Arial" w:hAnsi="Arial" w:cs="Arial"/>
                              <w:b/>
                              <w:bCs/>
                              <w:sz w:val="32"/>
                              <w:szCs w:val="32"/>
                            </w:rPr>
                            <w:t>EX-LEUCHTE</w:t>
                          </w:r>
                        </w:p>
                        <w:p w14:paraId="0733F20D" w14:textId="6D3594B9" w:rsidR="00AC033A" w:rsidRDefault="00AC033A" w:rsidP="00AC033A">
                          <w:pPr>
                            <w:rPr>
                              <w:rFonts w:ascii="Arial" w:hAnsi="Arial" w:cs="Arial"/>
                              <w:b/>
                              <w:bCs/>
                              <w:sz w:val="32"/>
                              <w:szCs w:val="32"/>
                            </w:rPr>
                          </w:pPr>
                          <w:r>
                            <w:rPr>
                              <w:rFonts w:ascii="Arial" w:hAnsi="Arial" w:cs="Arial"/>
                              <w:b/>
                              <w:bCs/>
                              <w:sz w:val="32"/>
                              <w:szCs w:val="32"/>
                            </w:rPr>
                            <w:t xml:space="preserve">KE-LED-EX </w:t>
                          </w:r>
                          <w:r w:rsidR="007912DC">
                            <w:rPr>
                              <w:rFonts w:ascii="Arial" w:hAnsi="Arial" w:cs="Arial"/>
                              <w:b/>
                              <w:bCs/>
                              <w:sz w:val="32"/>
                              <w:szCs w:val="32"/>
                            </w:rPr>
                            <w:t>4006</w:t>
                          </w:r>
                        </w:p>
                        <w:p w14:paraId="6FD4E614" w14:textId="109F8AA9" w:rsidR="00AC033A" w:rsidRPr="00AC033A" w:rsidRDefault="00AC033A" w:rsidP="00AC033A">
                          <w:pPr>
                            <w:rPr>
                              <w:rFonts w:ascii="Arial" w:hAnsi="Arial" w:cs="Arial"/>
                              <w:b/>
                              <w:bCs/>
                              <w:sz w:val="32"/>
                              <w:szCs w:val="32"/>
                            </w:rPr>
                          </w:pPr>
                          <w:r>
                            <w:rPr>
                              <w:rFonts w:ascii="Arial" w:hAnsi="Arial" w:cs="Arial"/>
                              <w:b/>
                              <w:bCs/>
                              <w:sz w:val="32"/>
                              <w:szCs w:val="32"/>
                            </w:rPr>
                            <w:t>ROHRLEUCHTE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1C854" id="_x0000_t202" coordsize="21600,21600" o:spt="202" path="m,l,21600r21600,l21600,xe">
              <v:stroke joinstyle="miter"/>
              <v:path gradientshapeok="t" o:connecttype="rect"/>
            </v:shapetype>
            <v:shape id="Textfeld 2" o:spid="_x0000_s1026" type="#_x0000_t202" style="position:absolute;margin-left:434.65pt;margin-top:-35.4pt;width:204.75pt;height:69.4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" fillcolor="#ed7d31 [3205]" stroked="f">
              <v:textbox>
                <w:txbxContent>
                  <w:p w14:paraId="57985C69" w14:textId="2B982799" w:rsidR="00AC033A" w:rsidRDefault="00AC033A" w:rsidP="00AC033A">
                    <w:pPr>
                      <w:rPr>
                        <w:rFonts w:ascii="Arial" w:hAnsi="Arial" w:cs="Arial"/>
                        <w:b/>
                        <w:bCs/>
                        <w:sz w:val="32"/>
                        <w:szCs w:val="32"/>
                      </w:rPr>
                    </w:pPr>
                    <w:r>
                      <w:rPr>
                        <w:rFonts w:ascii="Arial" w:hAnsi="Arial" w:cs="Arial"/>
                        <w:b/>
                        <w:bCs/>
                        <w:sz w:val="32"/>
                        <w:szCs w:val="32"/>
                      </w:rPr>
                      <w:t>EX-LEUCHTE</w:t>
                    </w:r>
                  </w:p>
                  <w:p w14:paraId="0733F20D" w14:textId="6D3594B9" w:rsidR="00AC033A" w:rsidRDefault="00AC033A" w:rsidP="00AC033A">
                    <w:pPr>
                      <w:rPr>
                        <w:rFonts w:ascii="Arial" w:hAnsi="Arial" w:cs="Arial"/>
                        <w:b/>
                        <w:bCs/>
                        <w:sz w:val="32"/>
                        <w:szCs w:val="32"/>
                      </w:rPr>
                    </w:pPr>
                    <w:r>
                      <w:rPr>
                        <w:rFonts w:ascii="Arial" w:hAnsi="Arial" w:cs="Arial"/>
                        <w:b/>
                        <w:bCs/>
                        <w:sz w:val="32"/>
                        <w:szCs w:val="32"/>
                      </w:rPr>
                      <w:t xml:space="preserve">KE-LED-EX </w:t>
                    </w:r>
                    <w:r w:rsidR="007912DC">
                      <w:rPr>
                        <w:rFonts w:ascii="Arial" w:hAnsi="Arial" w:cs="Arial"/>
                        <w:b/>
                        <w:bCs/>
                        <w:sz w:val="32"/>
                        <w:szCs w:val="32"/>
                      </w:rPr>
                      <w:t>4006</w:t>
                    </w:r>
                  </w:p>
                  <w:p w14:paraId="6FD4E614" w14:textId="109F8AA9" w:rsidR="00AC033A" w:rsidRPr="00AC033A" w:rsidRDefault="00AC033A" w:rsidP="00AC033A">
                    <w:pPr>
                      <w:rPr>
                        <w:rFonts w:ascii="Arial" w:hAnsi="Arial" w:cs="Arial"/>
                        <w:b/>
                        <w:bCs/>
                        <w:sz w:val="32"/>
                        <w:szCs w:val="32"/>
                      </w:rPr>
                    </w:pPr>
                    <w:r>
                      <w:rPr>
                        <w:rFonts w:ascii="Arial" w:hAnsi="Arial" w:cs="Arial"/>
                        <w:b/>
                        <w:bCs/>
                        <w:sz w:val="32"/>
                        <w:szCs w:val="32"/>
                      </w:rPr>
                      <w:t>ROHRLEUCHTE</w:t>
                    </w:r>
                  </w:p>
                </w:txbxContent>
              </v:textbox>
              <w10:wrap type="square" anchorx="page"/>
            </v:shape>
          </w:pict>
        </mc:Fallback>
      </mc:AlternateContent>
    </w:r>
    <w:r>
      <w:rPr>
        <w:noProof/>
      </w:rPr>
      <mc:AlternateContent>
        <mc:Choice Requires="wps">
          <w:drawing>
            <wp:anchor distT="45720" distB="45720" distL="114300" distR="114300" simplePos="0" relativeHeight="251661312" behindDoc="0" locked="0" layoutInCell="1" allowOverlap="1" wp14:anchorId="2B1DCA12" wp14:editId="318827C7">
              <wp:simplePos x="0" y="0"/>
              <wp:positionH relativeFrom="page">
                <wp:posOffset>4445</wp:posOffset>
              </wp:positionH>
              <wp:positionV relativeFrom="paragraph">
                <wp:posOffset>-450215</wp:posOffset>
              </wp:positionV>
              <wp:extent cx="7620000" cy="8820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88200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7BCDA4C" w14:textId="5D093E89" w:rsidR="00AC033A" w:rsidRPr="00AC033A" w:rsidRDefault="00AC033A" w:rsidP="00AC033A">
                          <w:pPr>
                            <w:ind w:left="2127"/>
                            <w:rPr>
                              <w:rFonts w:ascii="Arial" w:hAnsi="Arial" w:cs="Arial"/>
                              <w:b/>
                              <w:bCs/>
                              <w:sz w:val="28"/>
                              <w:szCs w:val="28"/>
                            </w:rPr>
                          </w:pPr>
                          <w:r>
                            <w:rPr>
                              <w:rFonts w:ascii="Arial" w:hAnsi="Arial" w:cs="Arial"/>
                              <w:b/>
                              <w:bCs/>
                              <w:sz w:val="28"/>
                              <w:szCs w:val="28"/>
                            </w:rPr>
                            <w:br/>
                          </w:r>
                          <w:r w:rsidRPr="00AC033A">
                            <w:rPr>
                              <w:rFonts w:ascii="Arial" w:hAnsi="Arial" w:cs="Arial"/>
                              <w:b/>
                              <w:bCs/>
                              <w:sz w:val="28"/>
                              <w:szCs w:val="28"/>
                            </w:rPr>
                            <w:t>INFORMATIONEN ZUR</w:t>
                          </w:r>
                          <w:r>
                            <w:rPr>
                              <w:rFonts w:ascii="Arial" w:hAnsi="Arial" w:cs="Arial"/>
                              <w:b/>
                              <w:bCs/>
                              <w:sz w:val="28"/>
                              <w:szCs w:val="28"/>
                            </w:rPr>
                            <w:br/>
                          </w:r>
                          <w:r w:rsidRPr="00AC033A">
                            <w:rPr>
                              <w:rFonts w:ascii="Arial" w:hAnsi="Arial" w:cs="Arial"/>
                              <w:b/>
                              <w:bCs/>
                              <w:sz w:val="28"/>
                              <w:szCs w:val="28"/>
                            </w:rPr>
                            <w:t>TECHNISCHEN PLANUNG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DCA12" id="_x0000_s1027" type="#_x0000_t202" style="position:absolute;margin-left:.35pt;margin-top:-35.45pt;width:600pt;height:69.4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" fillcolor="#5b9bd5 [3208]" stroked="f">
              <v:textbox>
                <w:txbxContent>
                  <w:p w14:paraId="57BCDA4C" w14:textId="5D093E89" w:rsidR="00AC033A" w:rsidRPr="00AC033A" w:rsidRDefault="00AC033A" w:rsidP="00AC033A">
                    <w:pPr>
                      <w:ind w:left="2127"/>
                      <w:rPr>
                        <w:rFonts w:ascii="Arial" w:hAnsi="Arial" w:cs="Arial"/>
                        <w:b/>
                        <w:bCs/>
                        <w:sz w:val="28"/>
                        <w:szCs w:val="28"/>
                      </w:rPr>
                    </w:pPr>
                    <w:r>
                      <w:rPr>
                        <w:rFonts w:ascii="Arial" w:hAnsi="Arial" w:cs="Arial"/>
                        <w:b/>
                        <w:bCs/>
                        <w:sz w:val="28"/>
                        <w:szCs w:val="28"/>
                      </w:rPr>
                      <w:br/>
                    </w:r>
                    <w:r w:rsidRPr="00AC033A">
                      <w:rPr>
                        <w:rFonts w:ascii="Arial" w:hAnsi="Arial" w:cs="Arial"/>
                        <w:b/>
                        <w:bCs/>
                        <w:sz w:val="28"/>
                        <w:szCs w:val="28"/>
                      </w:rPr>
                      <w:t>INFORMATIONEN ZUR</w:t>
                    </w:r>
                    <w:r>
                      <w:rPr>
                        <w:rFonts w:ascii="Arial" w:hAnsi="Arial" w:cs="Arial"/>
                        <w:b/>
                        <w:bCs/>
                        <w:sz w:val="28"/>
                        <w:szCs w:val="28"/>
                      </w:rPr>
                      <w:br/>
                    </w:r>
                    <w:r w:rsidRPr="00AC033A">
                      <w:rPr>
                        <w:rFonts w:ascii="Arial" w:hAnsi="Arial" w:cs="Arial"/>
                        <w:b/>
                        <w:bCs/>
                        <w:sz w:val="28"/>
                        <w:szCs w:val="28"/>
                      </w:rPr>
                      <w:t>TECHNISCHEN PLANUNG</w:t>
                    </w:r>
                  </w:p>
                </w:txbxContent>
              </v:textbox>
              <w10:wrap type="square" anchorx="page"/>
            </v:shape>
          </w:pict>
        </mc:Fallback>
      </mc:AlternateContent>
    </w:r>
    <w:r>
      <w:rPr>
        <w:noProof/>
      </w:rPr>
      <w:drawing>
        <wp:anchor distT="0" distB="0" distL="114300" distR="114300" simplePos="0" relativeHeight="251665408" behindDoc="0" locked="0" layoutInCell="1" allowOverlap="1" wp14:anchorId="1C585010" wp14:editId="1168F106">
          <wp:simplePos x="0" y="0"/>
          <wp:positionH relativeFrom="margin">
            <wp:posOffset>-272955</wp:posOffset>
          </wp:positionH>
          <wp:positionV relativeFrom="paragraph">
            <wp:posOffset>-330711</wp:posOffset>
          </wp:positionV>
          <wp:extent cx="979170" cy="580390"/>
          <wp:effectExtent l="0" t="0" r="0" b="0"/>
          <wp:wrapNone/>
          <wp:docPr id="2" name="Grafik 2"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580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A18"/>
    <w:multiLevelType w:val="multilevel"/>
    <w:tmpl w:val="5C3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C60C9"/>
    <w:multiLevelType w:val="multilevel"/>
    <w:tmpl w:val="7418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62EE9"/>
    <w:multiLevelType w:val="multilevel"/>
    <w:tmpl w:val="B39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0667"/>
    <w:multiLevelType w:val="multilevel"/>
    <w:tmpl w:val="991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231975">
    <w:abstractNumId w:val="1"/>
  </w:num>
  <w:num w:numId="2" w16cid:durableId="216824802">
    <w:abstractNumId w:val="2"/>
  </w:num>
  <w:num w:numId="3" w16cid:durableId="1690060661">
    <w:abstractNumId w:val="3"/>
  </w:num>
  <w:num w:numId="4" w16cid:durableId="69962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E5"/>
    <w:rsid w:val="007912DC"/>
    <w:rsid w:val="00817A53"/>
    <w:rsid w:val="00924BE5"/>
    <w:rsid w:val="009830E1"/>
    <w:rsid w:val="00AC033A"/>
    <w:rsid w:val="00B93D09"/>
    <w:rsid w:val="00C874F6"/>
    <w:rsid w:val="00CF70F3"/>
    <w:rsid w:val="00D47957"/>
    <w:rsid w:val="00F63B34"/>
    <w:rsid w:val="00FA2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AB00"/>
  <w15:chartTrackingRefBased/>
  <w15:docId w15:val="{7BDB4107-59CD-4111-8636-D36E87A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33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924BE5"/>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24BE5"/>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4BE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24BE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24BE5"/>
    <w:pPr>
      <w:spacing w:before="100" w:beforeAutospacing="1" w:after="100" w:afterAutospacing="1"/>
    </w:pPr>
  </w:style>
  <w:style w:type="character" w:styleId="Hyperlink">
    <w:name w:val="Hyperlink"/>
    <w:basedOn w:val="Absatz-Standardschriftart"/>
    <w:uiPriority w:val="99"/>
    <w:semiHidden/>
    <w:unhideWhenUsed/>
    <w:rsid w:val="00924BE5"/>
    <w:rPr>
      <w:color w:val="0000FF"/>
      <w:u w:val="single"/>
    </w:rPr>
  </w:style>
  <w:style w:type="paragraph" w:styleId="Kopfzeile">
    <w:name w:val="header"/>
    <w:basedOn w:val="Standard"/>
    <w:link w:val="KopfzeileZchn"/>
    <w:uiPriority w:val="99"/>
    <w:unhideWhenUsed/>
    <w:rsid w:val="00924BE5"/>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924BE5"/>
  </w:style>
  <w:style w:type="paragraph" w:styleId="Fuzeile">
    <w:name w:val="footer"/>
    <w:basedOn w:val="Standard"/>
    <w:link w:val="FuzeileZchn"/>
    <w:uiPriority w:val="99"/>
    <w:unhideWhenUsed/>
    <w:rsid w:val="00924BE5"/>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92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02517">
      <w:bodyDiv w:val="1"/>
      <w:marLeft w:val="0"/>
      <w:marRight w:val="0"/>
      <w:marTop w:val="0"/>
      <w:marBottom w:val="0"/>
      <w:divBdr>
        <w:top w:val="none" w:sz="0" w:space="0" w:color="auto"/>
        <w:left w:val="none" w:sz="0" w:space="0" w:color="auto"/>
        <w:bottom w:val="none" w:sz="0" w:space="0" w:color="auto"/>
        <w:right w:val="none" w:sz="0" w:space="0" w:color="auto"/>
      </w:divBdr>
    </w:div>
    <w:div w:id="193412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ira-leuchten.de/" TargetMode="External"/><Relationship Id="rId1" Type="http://schemas.openxmlformats.org/officeDocument/2006/relationships/hyperlink" Target="mailto:info@kira-leucht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Guntram Brütsch - KIRA Leuchten GmbH</dc:creator>
  <cp:keywords/>
  <dc:description/>
  <cp:lastModifiedBy>Guntram Brütsch - KIRA Leuchten GmbH</cp:lastModifiedBy>
  <cp:revision>4</cp:revision>
  <cp:lastPrinted>2023-04-05T09:32:00Z</cp:lastPrinted>
  <dcterms:created xsi:type="dcterms:W3CDTF">2023-04-06T12:24:00Z</dcterms:created>
  <dcterms:modified xsi:type="dcterms:W3CDTF">2023-04-06T12:39:00Z</dcterms:modified>
</cp:coreProperties>
</file>